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2F" w:rsidRPr="008D3B2F" w:rsidRDefault="008D3B2F" w:rsidP="008D3B2F">
      <w:pPr>
        <w:widowControl/>
        <w:shd w:val="clear" w:color="auto" w:fill="FFFFFF"/>
        <w:spacing w:before="100" w:beforeAutospacing="1" w:after="100" w:afterAutospacing="1" w:line="360" w:lineRule="auto"/>
        <w:jc w:val="center"/>
        <w:rPr>
          <w:rFonts w:asciiTheme="majorEastAsia" w:eastAsiaTheme="majorEastAsia" w:hAnsiTheme="majorEastAsia"/>
          <w:b/>
          <w:bCs/>
          <w:color w:val="000000" w:themeColor="text1"/>
          <w:spacing w:val="12"/>
          <w:sz w:val="36"/>
          <w:szCs w:val="36"/>
        </w:rPr>
      </w:pPr>
      <w:r w:rsidRPr="008D3B2F">
        <w:rPr>
          <w:rFonts w:asciiTheme="majorEastAsia" w:eastAsiaTheme="majorEastAsia" w:hAnsiTheme="majorEastAsia" w:hint="eastAsia"/>
          <w:b/>
          <w:bCs/>
          <w:color w:val="000000" w:themeColor="text1"/>
          <w:spacing w:val="12"/>
          <w:sz w:val="36"/>
          <w:szCs w:val="36"/>
        </w:rPr>
        <w:t>梧州学院2015年对口自主招收中等职业学校</w:t>
      </w:r>
    </w:p>
    <w:p w:rsidR="008D3B2F" w:rsidRPr="00FF4706" w:rsidRDefault="008D3B2F" w:rsidP="00FF4706">
      <w:pPr>
        <w:widowControl/>
        <w:shd w:val="clear" w:color="auto" w:fill="FFFFFF"/>
        <w:spacing w:before="100" w:beforeAutospacing="1" w:after="100" w:afterAutospacing="1" w:line="360" w:lineRule="auto"/>
        <w:jc w:val="center"/>
        <w:rPr>
          <w:rFonts w:asciiTheme="majorEastAsia" w:eastAsiaTheme="majorEastAsia" w:hAnsiTheme="majorEastAsia" w:cs="宋体"/>
          <w:b/>
          <w:color w:val="000000" w:themeColor="text1"/>
          <w:spacing w:val="20"/>
          <w:kern w:val="0"/>
          <w:sz w:val="36"/>
          <w:szCs w:val="36"/>
        </w:rPr>
      </w:pPr>
      <w:r w:rsidRPr="008D3B2F">
        <w:rPr>
          <w:rFonts w:asciiTheme="majorEastAsia" w:eastAsiaTheme="majorEastAsia" w:hAnsiTheme="majorEastAsia" w:hint="eastAsia"/>
          <w:b/>
          <w:bCs/>
          <w:color w:val="000000" w:themeColor="text1"/>
          <w:spacing w:val="12"/>
          <w:sz w:val="36"/>
          <w:szCs w:val="36"/>
        </w:rPr>
        <w:t>毕业生招生简章</w:t>
      </w:r>
    </w:p>
    <w:p w:rsidR="008D3B2F" w:rsidRPr="008D3B2F" w:rsidRDefault="008D3B2F" w:rsidP="008D3B2F">
      <w:pPr>
        <w:widowControl/>
        <w:shd w:val="clear" w:color="auto" w:fill="FFFFFF"/>
        <w:spacing w:before="100" w:beforeAutospacing="1" w:after="100" w:afterAutospacing="1" w:line="360" w:lineRule="auto"/>
        <w:ind w:firstLineChars="200" w:firstLine="560"/>
        <w:jc w:val="left"/>
        <w:rPr>
          <w:rFonts w:ascii="宋体" w:eastAsia="宋体" w:hAnsi="宋体" w:cs="宋体"/>
          <w:spacing w:val="20"/>
          <w:kern w:val="0"/>
          <w:sz w:val="32"/>
          <w:szCs w:val="32"/>
        </w:rPr>
      </w:pPr>
      <w:r w:rsidRPr="008D3B2F">
        <w:rPr>
          <w:rFonts w:ascii="宋体" w:eastAsia="宋体" w:hAnsi="宋体" w:cs="宋体" w:hint="eastAsia"/>
          <w:spacing w:val="20"/>
          <w:kern w:val="0"/>
          <w:sz w:val="24"/>
          <w:szCs w:val="24"/>
        </w:rPr>
        <w:t>为贯彻国家和广西教育规划纲要，深化国家民族地区职业教育综合改革试验区建设，加快完善现代职业教育体系，进一步规范招生工作程序，保证招生录取工作的“公平、公正、公开”，根据自治区教育厅的相关规定，制定本简章。</w:t>
      </w:r>
      <w:r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596"/>
        <w:jc w:val="left"/>
        <w:rPr>
          <w:rFonts w:ascii="宋体" w:eastAsia="宋体" w:hAnsi="宋体" w:cs="宋体"/>
          <w:spacing w:val="20"/>
          <w:kern w:val="0"/>
          <w:sz w:val="32"/>
          <w:szCs w:val="32"/>
        </w:rPr>
      </w:pPr>
      <w:r w:rsidRPr="008D3B2F">
        <w:rPr>
          <w:rFonts w:ascii="宋体" w:eastAsia="宋体" w:hAnsi="宋体" w:cs="宋体" w:hint="eastAsia"/>
          <w:b/>
          <w:bCs/>
          <w:spacing w:val="20"/>
          <w:kern w:val="0"/>
          <w:sz w:val="24"/>
          <w:szCs w:val="24"/>
        </w:rPr>
        <w:t>一、学校情况</w:t>
      </w:r>
      <w:r w:rsidRPr="008D3B2F">
        <w:rPr>
          <w:rFonts w:ascii="宋体" w:eastAsia="宋体" w:hAnsi="宋体" w:cs="宋体"/>
          <w:spacing w:val="20"/>
          <w:kern w:val="0"/>
          <w:sz w:val="32"/>
          <w:szCs w:val="32"/>
        </w:rPr>
        <w:t xml:space="preserve"> </w:t>
      </w:r>
    </w:p>
    <w:p w:rsidR="008D3B2F" w:rsidRPr="008D3B2F" w:rsidRDefault="00FF4706" w:rsidP="008D3B2F">
      <w:pPr>
        <w:widowControl/>
        <w:shd w:val="clear" w:color="auto" w:fill="FFFFFF"/>
        <w:spacing w:before="100" w:beforeAutospacing="1" w:after="100" w:afterAutospacing="1" w:line="360" w:lineRule="auto"/>
        <w:jc w:val="left"/>
        <w:rPr>
          <w:rFonts w:ascii="宋体" w:eastAsia="宋体" w:hAnsi="宋体" w:cs="宋体"/>
          <w:spacing w:val="20"/>
          <w:kern w:val="0"/>
          <w:sz w:val="24"/>
          <w:szCs w:val="24"/>
        </w:rPr>
      </w:pPr>
      <w:r>
        <w:rPr>
          <w:rFonts w:ascii="宋体" w:eastAsia="宋体" w:hAnsi="宋体" w:cs="宋体" w:hint="eastAsia"/>
          <w:spacing w:val="20"/>
          <w:kern w:val="0"/>
          <w:sz w:val="24"/>
          <w:szCs w:val="24"/>
        </w:rPr>
        <w:t xml:space="preserve">  </w:t>
      </w:r>
      <w:r w:rsidR="008D3B2F" w:rsidRPr="008D3B2F">
        <w:rPr>
          <w:rFonts w:ascii="宋体" w:eastAsia="宋体" w:hAnsi="宋体" w:cs="宋体" w:hint="eastAsia"/>
          <w:spacing w:val="20"/>
          <w:kern w:val="0"/>
          <w:sz w:val="24"/>
          <w:szCs w:val="24"/>
        </w:rPr>
        <w:t>学校全称：梧州学院，学校国标代码：11354。学校地址：广西壮族自治区梧州市富民三路82号（北校区）；广西壮族自治区梧州市新民里13号（师范学院校区）；我校为公办、全日制普通高等学校，上级主管部门是广西壮族自治区教育厅，培养包括普通本、专科生、成人高等教育及外国留学生等在内的各类专门人才。</w:t>
      </w:r>
      <w:r w:rsidR="008D3B2F"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02"/>
        <w:rPr>
          <w:rFonts w:ascii="宋体" w:eastAsia="宋体" w:hAnsi="宋体" w:cs="宋体"/>
          <w:spacing w:val="20"/>
          <w:kern w:val="0"/>
          <w:sz w:val="32"/>
          <w:szCs w:val="32"/>
        </w:rPr>
      </w:pPr>
      <w:r w:rsidRPr="008D3B2F">
        <w:rPr>
          <w:rFonts w:ascii="宋体" w:eastAsia="宋体" w:hAnsi="宋体" w:cs="宋体" w:hint="eastAsia"/>
          <w:b/>
          <w:bCs/>
          <w:spacing w:val="20"/>
          <w:kern w:val="0"/>
          <w:sz w:val="24"/>
          <w:szCs w:val="24"/>
        </w:rPr>
        <w:t>二、招生工作程序 </w:t>
      </w:r>
      <w:r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640"/>
        <w:rPr>
          <w:rFonts w:ascii="宋体" w:eastAsia="宋体" w:hAnsi="宋体" w:cs="宋体"/>
          <w:spacing w:val="20"/>
          <w:kern w:val="0"/>
          <w:sz w:val="32"/>
          <w:szCs w:val="32"/>
        </w:rPr>
      </w:pPr>
      <w:r w:rsidRPr="008D3B2F">
        <w:rPr>
          <w:rFonts w:ascii="宋体" w:eastAsia="宋体" w:hAnsi="宋体" w:cs="宋体" w:hint="eastAsia"/>
          <w:spacing w:val="20"/>
          <w:kern w:val="0"/>
          <w:sz w:val="24"/>
          <w:szCs w:val="24"/>
        </w:rPr>
        <w:t>（一）我校根据自治区招生考试院的有关规定，结合本校的实际情况制定招生工作实施细则，提出具体的录取要求。 </w:t>
      </w:r>
      <w:r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640"/>
        <w:rPr>
          <w:rFonts w:ascii="宋体" w:eastAsia="宋体" w:hAnsi="宋体" w:cs="宋体"/>
          <w:spacing w:val="20"/>
          <w:kern w:val="0"/>
          <w:sz w:val="32"/>
          <w:szCs w:val="32"/>
        </w:rPr>
      </w:pPr>
      <w:r w:rsidRPr="008D3B2F">
        <w:rPr>
          <w:rFonts w:ascii="宋体" w:eastAsia="宋体" w:hAnsi="宋体" w:cs="宋体" w:hint="eastAsia"/>
          <w:spacing w:val="20"/>
          <w:kern w:val="0"/>
          <w:sz w:val="24"/>
          <w:szCs w:val="24"/>
        </w:rPr>
        <w:t>（二）相关单位要做好宣传、发动工作，让广大学生充分了解对口自主招收中等职业学校毕业生的意义和有关录取政策。 </w:t>
      </w:r>
      <w:r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640"/>
        <w:rPr>
          <w:rFonts w:ascii="宋体" w:eastAsia="宋体" w:hAnsi="宋体" w:cs="宋体"/>
          <w:spacing w:val="20"/>
          <w:kern w:val="0"/>
          <w:sz w:val="32"/>
          <w:szCs w:val="32"/>
        </w:rPr>
      </w:pPr>
      <w:r w:rsidRPr="008D3B2F">
        <w:rPr>
          <w:rFonts w:ascii="宋体" w:eastAsia="宋体" w:hAnsi="宋体" w:cs="宋体" w:hint="eastAsia"/>
          <w:spacing w:val="20"/>
          <w:kern w:val="0"/>
          <w:sz w:val="24"/>
          <w:szCs w:val="24"/>
        </w:rPr>
        <w:t>（三）中等职业学校按照我校工作实施方案进行严格招生，并提出推荐名单，招生工作做到公平、公正、公开。 </w:t>
      </w:r>
      <w:r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640"/>
        <w:rPr>
          <w:rFonts w:ascii="宋体" w:eastAsia="宋体" w:hAnsi="宋体" w:cs="宋体"/>
          <w:spacing w:val="20"/>
          <w:kern w:val="0"/>
          <w:sz w:val="32"/>
          <w:szCs w:val="32"/>
        </w:rPr>
      </w:pPr>
      <w:r w:rsidRPr="008D3B2F">
        <w:rPr>
          <w:rFonts w:ascii="宋体" w:eastAsia="宋体" w:hAnsi="宋体" w:cs="宋体" w:hint="eastAsia"/>
          <w:spacing w:val="20"/>
          <w:kern w:val="0"/>
          <w:sz w:val="24"/>
          <w:szCs w:val="24"/>
        </w:rPr>
        <w:t>（四）我校及各中等职业学校要把拟录取上报名单在校园网和校内张榜公示。 </w:t>
      </w:r>
      <w:r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640"/>
        <w:rPr>
          <w:rFonts w:ascii="宋体" w:eastAsia="宋体" w:hAnsi="宋体" w:cs="宋体"/>
          <w:spacing w:val="20"/>
          <w:kern w:val="0"/>
          <w:sz w:val="32"/>
          <w:szCs w:val="32"/>
        </w:rPr>
      </w:pPr>
      <w:r w:rsidRPr="008D3B2F">
        <w:rPr>
          <w:rFonts w:ascii="宋体" w:eastAsia="宋体" w:hAnsi="宋体" w:cs="宋体" w:hint="eastAsia"/>
          <w:spacing w:val="20"/>
          <w:kern w:val="0"/>
          <w:sz w:val="24"/>
          <w:szCs w:val="24"/>
        </w:rPr>
        <w:t>（五）我校将预录取结果上报自治区招生考试院审批。 </w:t>
      </w:r>
      <w:r w:rsidRPr="008D3B2F">
        <w:rPr>
          <w:rFonts w:ascii="宋体" w:eastAsia="宋体" w:hAnsi="宋体" w:cs="宋体"/>
          <w:spacing w:val="20"/>
          <w:kern w:val="0"/>
          <w:sz w:val="32"/>
          <w:szCs w:val="32"/>
        </w:rPr>
        <w:t xml:space="preserve"> </w:t>
      </w:r>
    </w:p>
    <w:p w:rsidR="008D3B2F" w:rsidRPr="008D3B2F" w:rsidRDefault="00FF4706" w:rsidP="008D3B2F">
      <w:pPr>
        <w:widowControl/>
        <w:shd w:val="clear" w:color="auto" w:fill="FFFFFF"/>
        <w:spacing w:before="100" w:beforeAutospacing="1" w:after="100" w:afterAutospacing="1" w:line="360" w:lineRule="auto"/>
        <w:rPr>
          <w:rFonts w:ascii="宋体" w:eastAsia="宋体" w:hAnsi="宋体" w:cs="宋体"/>
          <w:spacing w:val="20"/>
          <w:kern w:val="0"/>
          <w:sz w:val="32"/>
          <w:szCs w:val="32"/>
        </w:rPr>
      </w:pPr>
      <w:r>
        <w:rPr>
          <w:rFonts w:ascii="宋体" w:eastAsia="宋体" w:hAnsi="宋体" w:cs="宋体" w:hint="eastAsia"/>
          <w:spacing w:val="20"/>
          <w:kern w:val="0"/>
          <w:sz w:val="24"/>
          <w:szCs w:val="24"/>
        </w:rPr>
        <w:t>  </w:t>
      </w:r>
      <w:r w:rsidR="008D3B2F" w:rsidRPr="008D3B2F">
        <w:rPr>
          <w:rFonts w:ascii="宋体" w:eastAsia="宋体" w:hAnsi="宋体" w:cs="宋体" w:hint="eastAsia"/>
          <w:spacing w:val="20"/>
          <w:kern w:val="0"/>
          <w:sz w:val="24"/>
          <w:szCs w:val="24"/>
        </w:rPr>
        <w:t>（六）我校按自治区招生考试院批复录取名单，发放录取通知书。 </w:t>
      </w:r>
      <w:r w:rsidR="008D3B2F"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643"/>
        <w:rPr>
          <w:rFonts w:ascii="宋体" w:eastAsia="宋体" w:hAnsi="宋体" w:cs="宋体"/>
          <w:spacing w:val="20"/>
          <w:kern w:val="0"/>
          <w:sz w:val="32"/>
          <w:szCs w:val="32"/>
        </w:rPr>
      </w:pPr>
      <w:r w:rsidRPr="008D3B2F">
        <w:rPr>
          <w:rFonts w:ascii="宋体" w:eastAsia="宋体" w:hAnsi="宋体" w:cs="宋体" w:hint="eastAsia"/>
          <w:b/>
          <w:bCs/>
          <w:spacing w:val="20"/>
          <w:kern w:val="0"/>
          <w:sz w:val="24"/>
          <w:szCs w:val="24"/>
        </w:rPr>
        <w:lastRenderedPageBreak/>
        <w:t>三、招生对象</w:t>
      </w:r>
      <w:r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我区中职初中起点全日制应届毕业生（详见《关于做好2015年本科院校对口自主招收全区中等职业学校毕业生试点工作的通知》（桂教高教〔2015〕25号），要求符合我区2015年普通高考报名条件。</w:t>
      </w:r>
      <w:r w:rsidRPr="008D3B2F">
        <w:rPr>
          <w:rFonts w:ascii="宋体" w:eastAsia="宋体" w:hAnsi="宋体" w:cs="宋体"/>
          <w:spacing w:val="20"/>
          <w:kern w:val="0"/>
          <w:sz w:val="24"/>
          <w:szCs w:val="24"/>
        </w:rPr>
        <w:t xml:space="preserve"> </w:t>
      </w:r>
    </w:p>
    <w:p w:rsidR="008D3B2F" w:rsidRPr="008D3B2F" w:rsidRDefault="00FF4706" w:rsidP="008D3B2F">
      <w:pPr>
        <w:widowControl/>
        <w:shd w:val="clear" w:color="auto" w:fill="FFFFFF"/>
        <w:spacing w:before="100" w:beforeAutospacing="1" w:after="100" w:afterAutospacing="1" w:line="360" w:lineRule="auto"/>
        <w:rPr>
          <w:rFonts w:ascii="宋体" w:eastAsia="宋体" w:hAnsi="宋体" w:cs="宋体"/>
          <w:spacing w:val="20"/>
          <w:kern w:val="0"/>
          <w:sz w:val="32"/>
          <w:szCs w:val="32"/>
        </w:rPr>
      </w:pPr>
      <w:r>
        <w:rPr>
          <w:rFonts w:ascii="宋体" w:eastAsia="宋体" w:hAnsi="宋体" w:cs="宋体" w:hint="eastAsia"/>
          <w:b/>
          <w:bCs/>
          <w:spacing w:val="20"/>
          <w:kern w:val="0"/>
          <w:sz w:val="24"/>
          <w:szCs w:val="24"/>
        </w:rPr>
        <w:t>  </w:t>
      </w:r>
      <w:r w:rsidR="008D3B2F" w:rsidRPr="008D3B2F">
        <w:rPr>
          <w:rFonts w:ascii="宋体" w:eastAsia="宋体" w:hAnsi="宋体" w:cs="宋体" w:hint="eastAsia"/>
          <w:b/>
          <w:bCs/>
          <w:spacing w:val="20"/>
          <w:kern w:val="0"/>
          <w:sz w:val="24"/>
          <w:szCs w:val="24"/>
        </w:rPr>
        <w:t> 四、招生专业、人数及预缴学费</w:t>
      </w:r>
      <w:r w:rsidR="008D3B2F"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56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我校实行学分制收费，收费标准最终以自治区物价局核批的标准执行，依据学校人才培养方案分学年预缴，毕业时按照实际修读的课程学分结算学费，采取多退少补的方式清算学费。住宿费收费标准按学生实际入住的宿舍收费标准收取，标准为：450-900元/生· 年。</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560"/>
        <w:jc w:val="left"/>
        <w:rPr>
          <w:rFonts w:ascii="宋体" w:eastAsia="宋体" w:hAnsi="宋体" w:cs="宋体"/>
          <w:spacing w:val="20"/>
          <w:kern w:val="0"/>
          <w:sz w:val="24"/>
          <w:szCs w:val="24"/>
        </w:rPr>
      </w:pPr>
      <w:r>
        <w:rPr>
          <w:rFonts w:ascii="宋体" w:eastAsia="宋体" w:hAnsi="宋体" w:cs="宋体"/>
          <w:noProof/>
          <w:spacing w:val="20"/>
          <w:kern w:val="0"/>
          <w:sz w:val="24"/>
          <w:szCs w:val="24"/>
        </w:rPr>
        <w:drawing>
          <wp:inline distT="0" distB="0" distL="0" distR="0">
            <wp:extent cx="4814207" cy="2450382"/>
            <wp:effectExtent l="19050" t="0" r="5443" b="0"/>
            <wp:docPr id="1" name="图片 1" descr="http://210.36.200.10:8080/webedit/attached/image/20150524/20150524105718081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36.200.10:8080/webedit/attached/image/20150524/20150524105718081808.png"/>
                    <pic:cNvPicPr>
                      <a:picLocks noChangeAspect="1" noChangeArrowheads="1"/>
                    </pic:cNvPicPr>
                  </pic:nvPicPr>
                  <pic:blipFill>
                    <a:blip r:embed="rId6"/>
                    <a:srcRect/>
                    <a:stretch>
                      <a:fillRect/>
                    </a:stretch>
                  </pic:blipFill>
                  <pic:spPr bwMode="auto">
                    <a:xfrm>
                      <a:off x="0" y="0"/>
                      <a:ext cx="4819914" cy="2453287"/>
                    </a:xfrm>
                    <a:prstGeom prst="rect">
                      <a:avLst/>
                    </a:prstGeom>
                    <a:noFill/>
                    <a:ln w="9525">
                      <a:noFill/>
                      <a:miter lim="800000"/>
                      <a:headEnd/>
                      <a:tailEnd/>
                    </a:ln>
                  </pic:spPr>
                </pic:pic>
              </a:graphicData>
            </a:graphic>
          </wp:inline>
        </w:drawing>
      </w:r>
    </w:p>
    <w:p w:rsidR="008D3B2F" w:rsidRPr="008D3B2F" w:rsidRDefault="008D3B2F" w:rsidP="008D3B2F">
      <w:pPr>
        <w:widowControl/>
        <w:shd w:val="clear" w:color="auto" w:fill="FFFFFF"/>
        <w:spacing w:before="100" w:beforeAutospacing="1" w:after="100" w:afterAutospacing="1" w:line="360" w:lineRule="auto"/>
        <w:ind w:firstLine="560"/>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shd w:val="clear" w:color="auto" w:fill="FFFFFF"/>
        </w:rPr>
        <w:t>五、校长实名推荐要求及报送材料要求</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56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一）各中职校须按2015年度应届毕业生总数10%的比例择优推荐毕业生并经校内公示无异议后，由校长实名向我校推荐道德品质良好、学习成绩优良、专业技能较好的毕业生。具备以下条件之一者，应优先作为推荐报名的对象：</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1. 获国家级、自治区级技能竞赛三等奖及以上者。</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2. 中级工及以上技能等级证书或国家四级及以上职业资格者。</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lastRenderedPageBreak/>
        <w:t>中职专业所在大类方向应能够基本对应招生的本科专业，否则不能参加报名。</w:t>
      </w:r>
      <w:r w:rsidRPr="008D3B2F">
        <w:rPr>
          <w:rFonts w:ascii="宋体" w:eastAsia="宋体" w:hAnsi="宋体" w:cs="宋体"/>
          <w:spacing w:val="20"/>
          <w:kern w:val="0"/>
          <w:sz w:val="24"/>
          <w:szCs w:val="24"/>
        </w:rPr>
        <w:t xml:space="preserve"> </w:t>
      </w:r>
    </w:p>
    <w:p w:rsidR="008D3B2F" w:rsidRPr="008D3B2F" w:rsidRDefault="008D3B2F" w:rsidP="00FF4706">
      <w:pPr>
        <w:widowControl/>
        <w:shd w:val="clear" w:color="auto" w:fill="FFFFFF"/>
        <w:spacing w:before="100" w:beforeAutospacing="1" w:after="100" w:afterAutospacing="1" w:line="360" w:lineRule="auto"/>
        <w:ind w:firstLineChars="200" w:firstLine="56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二）校长推荐信（须有校长签名并加盖学校公章）、考生个人申请、考生高考报名登记表复印件、身份证和户口簿复印件、考生2012年度中职学校新生录取登记表复印件、获奖材料复印件、中职学校成绩登记表或成绩证明。所有材料均使用A4尺寸纸张，复印件由中职学校审核原件后签署“与原件相符”意见并加盖本校公章。各有关中职学校将以上材料按考生排名顺序及推荐学校分别装订成册。</w:t>
      </w:r>
      <w:r w:rsidRPr="008D3B2F">
        <w:rPr>
          <w:rFonts w:ascii="宋体" w:eastAsia="宋体" w:hAnsi="宋体" w:cs="宋体"/>
          <w:spacing w:val="20"/>
          <w:kern w:val="0"/>
          <w:sz w:val="24"/>
          <w:szCs w:val="24"/>
        </w:rPr>
        <w:t xml:space="preserve"> </w:t>
      </w:r>
    </w:p>
    <w:p w:rsidR="008D3B2F" w:rsidRPr="008D3B2F" w:rsidRDefault="008D3B2F" w:rsidP="00FF4706">
      <w:pPr>
        <w:widowControl/>
        <w:shd w:val="clear" w:color="auto" w:fill="FFFFFF"/>
        <w:spacing w:before="100" w:beforeAutospacing="1" w:after="100" w:afterAutospacing="1" w:line="360" w:lineRule="auto"/>
        <w:ind w:firstLineChars="200" w:firstLine="56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（三）各中职学校必须于5月25日前派人将考生推荐材料送到我校招生办公室。（如通过邮寄等其他方式报送致使我校没收到或逾期收到，造成考生不能参加考试的后果由推荐单位承担）</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六、报名安排</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shd w:val="clear" w:color="auto" w:fill="FFFFFF"/>
        </w:rPr>
        <w:t>（一）报名方式</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网上报名+现场确认。</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shd w:val="clear" w:color="auto" w:fill="FFFFFF"/>
        </w:rPr>
        <w:t>（二）报名时间</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1. 网上报名</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符合报名条件的考生，于5月25日至5月31日，直接登录广西师范大学招生网站http://bkzs.gxnu.edu.cn报名，并选择报读专业。考生必须如实、清晰、完整地填写申请表中的各项内容。</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2. 现场确认</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经网上报名的考生，需考生本人于6月10日8:30～17:00到</w:t>
      </w:r>
      <w:r w:rsidRPr="008D3B2F">
        <w:rPr>
          <w:rFonts w:ascii="宋体" w:eastAsia="宋体" w:hAnsi="宋体" w:cs="宋体" w:hint="eastAsia"/>
          <w:spacing w:val="20"/>
          <w:kern w:val="0"/>
          <w:sz w:val="24"/>
          <w:szCs w:val="24"/>
        </w:rPr>
        <w:t>广西中医药大学（地址：南宁市五合大道13号，广西中医药大学仙葫校区）</w:t>
      </w:r>
      <w:r w:rsidRPr="008D3B2F">
        <w:rPr>
          <w:rFonts w:ascii="宋体" w:eastAsia="宋体" w:hAnsi="宋体" w:cs="宋体" w:hint="eastAsia"/>
          <w:spacing w:val="20"/>
          <w:kern w:val="0"/>
          <w:sz w:val="24"/>
          <w:szCs w:val="24"/>
          <w:shd w:val="clear" w:color="auto" w:fill="FFFFFF"/>
        </w:rPr>
        <w:t>进行现场办理信息确认、缴费等手续，领取准考证，并熟悉考场。</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lastRenderedPageBreak/>
        <w:t>现场确认时需交验下列材料：</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①打印的《2015年中职对口招生报名表》1份；</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②考生本人二代居民身份证（或户口簿）原件及复印件1份；</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③报名考试费：文化联考100元/人, 职业技能考试100元/人，按物价部门核定标准收取。</w:t>
      </w:r>
      <w:r w:rsidRPr="008D3B2F">
        <w:rPr>
          <w:rFonts w:ascii="宋体" w:eastAsia="宋体" w:hAnsi="宋体" w:cs="宋体"/>
          <w:spacing w:val="20"/>
          <w:kern w:val="0"/>
          <w:sz w:val="24"/>
          <w:szCs w:val="24"/>
        </w:rPr>
        <w:t xml:space="preserve"> </w:t>
      </w:r>
    </w:p>
    <w:p w:rsidR="008D3B2F" w:rsidRPr="008D3B2F" w:rsidRDefault="00FF4706" w:rsidP="008D3B2F">
      <w:pPr>
        <w:widowControl/>
        <w:shd w:val="clear" w:color="auto" w:fill="FFFFFF"/>
        <w:spacing w:before="100" w:beforeAutospacing="1" w:after="100" w:afterAutospacing="1" w:line="360" w:lineRule="auto"/>
        <w:jc w:val="left"/>
        <w:rPr>
          <w:rFonts w:ascii="宋体" w:eastAsia="宋体" w:hAnsi="宋体" w:cs="宋体"/>
          <w:spacing w:val="20"/>
          <w:kern w:val="0"/>
          <w:sz w:val="32"/>
          <w:szCs w:val="32"/>
        </w:rPr>
      </w:pPr>
      <w:r>
        <w:rPr>
          <w:rFonts w:ascii="宋体" w:eastAsia="宋体" w:hAnsi="宋体" w:cs="宋体" w:hint="eastAsia"/>
          <w:b/>
          <w:bCs/>
          <w:spacing w:val="20"/>
          <w:kern w:val="0"/>
          <w:sz w:val="24"/>
          <w:szCs w:val="24"/>
        </w:rPr>
        <w:t>   </w:t>
      </w:r>
      <w:r w:rsidR="008D3B2F" w:rsidRPr="008D3B2F">
        <w:rPr>
          <w:rFonts w:ascii="宋体" w:eastAsia="宋体" w:hAnsi="宋体" w:cs="宋体" w:hint="eastAsia"/>
          <w:b/>
          <w:bCs/>
          <w:spacing w:val="20"/>
          <w:kern w:val="0"/>
          <w:sz w:val="24"/>
          <w:szCs w:val="24"/>
        </w:rPr>
        <w:t>七、考试</w:t>
      </w:r>
      <w:r w:rsidR="008D3B2F" w:rsidRPr="008D3B2F">
        <w:rPr>
          <w:rFonts w:ascii="宋体" w:eastAsia="宋体" w:hAnsi="宋体" w:cs="宋体"/>
          <w:spacing w:val="20"/>
          <w:kern w:val="0"/>
          <w:sz w:val="32"/>
          <w:szCs w:val="32"/>
        </w:rPr>
        <w:t xml:space="preserve"> </w:t>
      </w:r>
    </w:p>
    <w:p w:rsidR="008D3B2F" w:rsidRPr="008D3B2F" w:rsidRDefault="00FF4706" w:rsidP="008D3B2F">
      <w:pPr>
        <w:widowControl/>
        <w:shd w:val="clear" w:color="auto" w:fill="FFFFFF"/>
        <w:spacing w:before="100" w:beforeAutospacing="1" w:after="100" w:afterAutospacing="1" w:line="360" w:lineRule="auto"/>
        <w:jc w:val="left"/>
        <w:rPr>
          <w:rFonts w:ascii="宋体" w:eastAsia="宋体" w:hAnsi="宋体" w:cs="宋体"/>
          <w:spacing w:val="20"/>
          <w:kern w:val="0"/>
          <w:sz w:val="32"/>
          <w:szCs w:val="32"/>
        </w:rPr>
      </w:pPr>
      <w:r>
        <w:rPr>
          <w:rFonts w:ascii="宋体" w:eastAsia="宋体" w:hAnsi="宋体" w:cs="宋体" w:hint="eastAsia"/>
          <w:b/>
          <w:bCs/>
          <w:spacing w:val="20"/>
          <w:kern w:val="0"/>
          <w:sz w:val="24"/>
          <w:szCs w:val="24"/>
        </w:rPr>
        <w:t>  </w:t>
      </w:r>
      <w:r w:rsidR="008D3B2F" w:rsidRPr="008D3B2F">
        <w:rPr>
          <w:rFonts w:ascii="宋体" w:eastAsia="宋体" w:hAnsi="宋体" w:cs="宋体" w:hint="eastAsia"/>
          <w:b/>
          <w:bCs/>
          <w:spacing w:val="20"/>
          <w:kern w:val="0"/>
          <w:sz w:val="24"/>
          <w:szCs w:val="24"/>
        </w:rPr>
        <w:t>（一）文化考试（联考）</w:t>
      </w:r>
      <w:r w:rsidR="008D3B2F" w:rsidRPr="008D3B2F">
        <w:rPr>
          <w:rFonts w:ascii="宋体" w:eastAsia="宋体" w:hAnsi="宋体" w:cs="宋体"/>
          <w:spacing w:val="20"/>
          <w:kern w:val="0"/>
          <w:sz w:val="32"/>
          <w:szCs w:val="32"/>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1.考试科目及范围：综合知识（含语文、数学、英语，考试时间： 3小时；满分300分)，考试内容以国家教育部颁布的相应科目的中等职业学校公共基础课程教学大纲为考试内容和范围。考试方式为笔试。</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2.考试时间6月11日上午 8：30—11：30  （考生凭本人身份证原件和准考证到指定考点参加考试）。</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3.考试地点：广西中医药大学（地址：南宁市五合大道13号，广西中医药大学仙葫校区），具体考试地点见准考证。</w:t>
      </w:r>
      <w:r w:rsidRPr="008D3B2F">
        <w:rPr>
          <w:rFonts w:ascii="宋体" w:eastAsia="宋体" w:hAnsi="宋体" w:cs="宋体"/>
          <w:spacing w:val="20"/>
          <w:kern w:val="0"/>
          <w:sz w:val="24"/>
          <w:szCs w:val="24"/>
        </w:rPr>
        <w:t xml:space="preserve"> </w:t>
      </w:r>
    </w:p>
    <w:p w:rsidR="008D3B2F" w:rsidRPr="008D3B2F" w:rsidRDefault="00FF4706" w:rsidP="008D3B2F">
      <w:pPr>
        <w:widowControl/>
        <w:shd w:val="clear" w:color="auto" w:fill="FFFFFF"/>
        <w:spacing w:before="100" w:beforeAutospacing="1" w:after="100" w:afterAutospacing="1" w:line="360" w:lineRule="auto"/>
        <w:jc w:val="left"/>
        <w:rPr>
          <w:rFonts w:ascii="宋体" w:eastAsia="宋体" w:hAnsi="宋体" w:cs="宋体"/>
          <w:spacing w:val="20"/>
          <w:kern w:val="0"/>
          <w:sz w:val="24"/>
          <w:szCs w:val="24"/>
        </w:rPr>
      </w:pPr>
      <w:r>
        <w:rPr>
          <w:rFonts w:ascii="宋体" w:eastAsia="宋体" w:hAnsi="宋体" w:cs="宋体" w:hint="eastAsia"/>
          <w:b/>
          <w:bCs/>
          <w:spacing w:val="20"/>
          <w:kern w:val="0"/>
          <w:sz w:val="24"/>
          <w:szCs w:val="24"/>
        </w:rPr>
        <w:t>  </w:t>
      </w:r>
      <w:r w:rsidR="008D3B2F" w:rsidRPr="008D3B2F">
        <w:rPr>
          <w:rFonts w:ascii="宋体" w:eastAsia="宋体" w:hAnsi="宋体" w:cs="宋体" w:hint="eastAsia"/>
          <w:b/>
          <w:bCs/>
          <w:spacing w:val="20"/>
          <w:kern w:val="0"/>
          <w:sz w:val="24"/>
          <w:szCs w:val="24"/>
        </w:rPr>
        <w:t>（二）技能考试</w:t>
      </w:r>
      <w:r w:rsidR="008D3B2F" w:rsidRPr="008D3B2F">
        <w:rPr>
          <w:rFonts w:ascii="宋体" w:eastAsia="宋体" w:hAnsi="宋体" w:cs="宋体"/>
          <w:spacing w:val="20"/>
          <w:kern w:val="0"/>
          <w:sz w:val="24"/>
          <w:szCs w:val="24"/>
        </w:rPr>
        <w:t xml:space="preserve"> </w:t>
      </w:r>
    </w:p>
    <w:p w:rsidR="008D3B2F" w:rsidRPr="008D3B2F" w:rsidRDefault="00E1203B"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Pr>
          <w:rFonts w:ascii="宋体" w:eastAsia="宋体" w:hAnsi="宋体" w:cs="宋体" w:hint="eastAsia"/>
          <w:spacing w:val="20"/>
          <w:kern w:val="0"/>
          <w:sz w:val="24"/>
          <w:szCs w:val="24"/>
        </w:rPr>
        <w:t>1.</w:t>
      </w:r>
      <w:r w:rsidR="008D3B2F" w:rsidRPr="008D3B2F">
        <w:rPr>
          <w:rFonts w:ascii="宋体" w:eastAsia="宋体" w:hAnsi="宋体" w:cs="宋体" w:hint="eastAsia"/>
          <w:spacing w:val="20"/>
          <w:kern w:val="0"/>
          <w:sz w:val="24"/>
          <w:szCs w:val="24"/>
        </w:rPr>
        <w:t>考试时间6月11日下午  14：00—17：30  ；12日上午8：00—12：00 （ 考生凭本人身份证原件和准考证到指定考点参加考试）。</w:t>
      </w:r>
      <w:r w:rsidR="008D3B2F"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2.考试地点：广西中医药大学（地址：南宁市五合大道13号，广西中医药大学仙葫校区），具体考试地点现场确认后公布。</w:t>
      </w:r>
      <w:r w:rsidRPr="008D3B2F">
        <w:rPr>
          <w:rFonts w:ascii="宋体" w:eastAsia="宋体" w:hAnsi="宋体" w:cs="宋体"/>
          <w:spacing w:val="20"/>
          <w:kern w:val="0"/>
          <w:sz w:val="24"/>
          <w:szCs w:val="24"/>
        </w:rPr>
        <w:t xml:space="preserve"> </w:t>
      </w:r>
    </w:p>
    <w:p w:rsidR="008D3B2F" w:rsidRPr="008D3B2F" w:rsidRDefault="00FF4706" w:rsidP="008D3B2F">
      <w:pPr>
        <w:widowControl/>
        <w:shd w:val="clear" w:color="auto" w:fill="FFFFFF"/>
        <w:spacing w:before="100" w:beforeAutospacing="1" w:after="100" w:afterAutospacing="1" w:line="360" w:lineRule="auto"/>
        <w:jc w:val="left"/>
        <w:rPr>
          <w:rFonts w:ascii="宋体" w:eastAsia="宋体" w:hAnsi="宋体" w:cs="宋体"/>
          <w:spacing w:val="20"/>
          <w:kern w:val="0"/>
          <w:sz w:val="24"/>
          <w:szCs w:val="24"/>
        </w:rPr>
      </w:pPr>
      <w:r>
        <w:rPr>
          <w:rFonts w:ascii="宋体" w:eastAsia="宋体" w:hAnsi="宋体" w:cs="宋体" w:hint="eastAsia"/>
          <w:spacing w:val="20"/>
          <w:kern w:val="0"/>
          <w:sz w:val="24"/>
          <w:szCs w:val="24"/>
        </w:rPr>
        <w:t xml:space="preserve">   </w:t>
      </w:r>
      <w:r w:rsidR="008D3B2F" w:rsidRPr="008D3B2F">
        <w:rPr>
          <w:rFonts w:ascii="宋体" w:eastAsia="宋体" w:hAnsi="宋体" w:cs="宋体" w:hint="eastAsia"/>
          <w:spacing w:val="20"/>
          <w:kern w:val="0"/>
          <w:sz w:val="24"/>
          <w:szCs w:val="24"/>
        </w:rPr>
        <w:t>3.考试内容与方式：主要考核学生的专业知识与专业技能；学前教育专业采用面试的方式进行考核，软件工程、机械设计制造及其自动化专业采用笔试的方式进行考核。</w:t>
      </w:r>
      <w:r w:rsidR="008D3B2F"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30"/>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lastRenderedPageBreak/>
        <w:t>八、计分办法</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（一）文化考试（联考）总分为300分，职业技能考试成绩为100分。</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（二）综合分计算方式</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48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考生综合分由文化考试成绩和职业技能考试成绩组成，其中文化考试成绩占50%，职业技能考试成绩占50%，即综合分＝文化考试成绩(按比例折合成百分制)×50%＋职业技能考试成绩×50%。</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九、考试成绩查询</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48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我校将在6月16日前在学校招生信息网公布考生成绩，供考生查询。</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十、职业技能免试申请</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凡符合报考条件，获得国家级、自治区级技能竞赛三等奖及以上者可申请职业技能免试。符合免试条件的考生，于2015年6月5日前将《梧州学院2015年对口自主招收中等职业学校毕业生职业技能免试申请表》（见附表1）、有关证明材料报我校审核，我校将于6月7日前在学校招生信息网公示通过审核的免试者名单。已通过我校审核的职业技能免试者如文化联考成绩达到我校的录取分数线，将直接列入我校预录取名单并优先录取。</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十一、录取原则</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（一）根据自治区有关文件要求及实施细则，在我校招生工作领导小组的指导下，本着公平、公正、公开的原则，德、智、体全面发展，择优录取。</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（二）在文化考试成绩达到最低录取控制分数线基础上，分专业按计划依据综合分从高到低择优录取。综合分相同的情况下，按文化成绩择优录取；以上成绩都相同的情况下，按获奖情况择优录取。</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lastRenderedPageBreak/>
        <w:t>（三）已通过我校审核的职业技能免试者如文化联考成绩达到我校划定的录取分数线，将直接列入我校预录取名单并优先录取。</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四）优先录取第一志愿填报我校的符合条件考生，在第一志愿生源不足的情况下，录取非第一志愿考生。报考我校的考生，如参加其它试点高校相同专业的职业技能考试，我校将首先认可考生在我校的职业技能考试成绩，其次认可在其它试点高校的职业技能考试成绩。  </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（五）招生计划原则上按已公布的各专业的招生计划执行录取。当录取过程中出现各专业之间线上生源差距较大的情况时，在总计划不变的前提下，我校自主调整各专业招生计划数。</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十二、预录取 </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根据我校公布的录取原则确定各专业预录考生名单，于6月19日在我校招生信息网http://210.36.200.10:8080进行公示，公示无异议，将预录取名单报自治区招生考试院备案。</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十三、放弃录取</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若预录取的考生因自身原因放弃录取资格，须在6月20日前由考生本人亲自到学校填写《自动放弃录取资格申请表》，经学校招生领导小组批准后，取消其录取资格。若不提出申请，遗留问题由考生自行承担。</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十四、正式录取 </w:t>
      </w:r>
      <w:r w:rsidRPr="008D3B2F">
        <w:rPr>
          <w:rFonts w:ascii="宋体" w:eastAsia="宋体" w:hAnsi="宋体" w:cs="宋体" w:hint="eastAsia"/>
          <w:spacing w:val="20"/>
          <w:kern w:val="0"/>
          <w:sz w:val="24"/>
          <w:szCs w:val="24"/>
        </w:rPr>
        <w:br/>
        <w:t xml:space="preserve">　　根据自治区招生考试院的审批结果，于6月30日在我校招生信息网（http://210.36.200.10:8080）正式公布录取名单，并于7月中旬发放录取通知书。</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十五、报到和复查</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（一）新生报到</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lastRenderedPageBreak/>
        <w:t>获我校录取的新生，按录取通知书规定的时间，凭录取通知书到我校报到。</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（二）入学复查</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新生入学后，我校参照教育部、卫生部、中国残疾人联合会共同颁布的《普通高等学校招生体检工作指导意见》体检标准，对新生进行复查，对不符合条件的考生、故意隐瞒者，取消其入学资格。</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（三）违规处理</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考生本人应诚实守信，提供材料必须真实。如有弄虚作假者，一经查实，将取消其录取资格。</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rPr>
        <w:t>十六、学籍学历管理及待遇</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一）升入普通本科教育阶段学习的学生原则上独立编班，学籍管理按现行高等教育学生学籍管理有关规定执行，在校期间享受普通高校本科生的有关政策待遇，学校对品学兼优和家庭经济困难的学生实行一系列奖励和资助政策，采取奖学金、助学贷款、勤工助学、困难补助等政策。</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0"/>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rPr>
        <w:t>（二）通过对口招生录取的新生入学后，在学费、住宿费、奖助学金、日常教学管理等方面与其他普通本科专业的学生一致。</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shd w:val="clear" w:color="auto" w:fill="FFFFFF"/>
        </w:rPr>
        <w:t>十七、工作日程安排</w:t>
      </w:r>
      <w:r w:rsidRPr="008D3B2F">
        <w:rPr>
          <w:rFonts w:ascii="宋体" w:eastAsia="宋体" w:hAnsi="宋体" w:cs="宋体"/>
          <w:spacing w:val="20"/>
          <w:kern w:val="0"/>
          <w:sz w:val="24"/>
          <w:szCs w:val="24"/>
        </w:rPr>
        <w:t xml:space="preserve"> </w:t>
      </w:r>
    </w:p>
    <w:p w:rsidR="008D3B2F" w:rsidRPr="008D3B2F" w:rsidRDefault="008D3B2F" w:rsidP="004301DD">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Pr>
          <w:rFonts w:ascii="宋体" w:eastAsia="宋体" w:hAnsi="宋体" w:cs="宋体"/>
          <w:noProof/>
          <w:spacing w:val="20"/>
          <w:kern w:val="0"/>
          <w:sz w:val="24"/>
          <w:szCs w:val="24"/>
        </w:rPr>
        <w:lastRenderedPageBreak/>
        <w:drawing>
          <wp:inline distT="0" distB="0" distL="0" distR="0">
            <wp:extent cx="4660900" cy="4813300"/>
            <wp:effectExtent l="19050" t="0" r="6350" b="0"/>
            <wp:docPr id="2" name="图片 2" descr="http://210.36.200.10:8080/webedit/attached/image/20150524/20150524105725922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36.200.10:8080/webedit/attached/image/20150524/20150524105725922592.png"/>
                    <pic:cNvPicPr>
                      <a:picLocks noChangeAspect="1" noChangeArrowheads="1"/>
                    </pic:cNvPicPr>
                  </pic:nvPicPr>
                  <pic:blipFill>
                    <a:blip r:embed="rId7"/>
                    <a:srcRect/>
                    <a:stretch>
                      <a:fillRect/>
                    </a:stretch>
                  </pic:blipFill>
                  <pic:spPr bwMode="auto">
                    <a:xfrm>
                      <a:off x="0" y="0"/>
                      <a:ext cx="4660900" cy="4813300"/>
                    </a:xfrm>
                    <a:prstGeom prst="rect">
                      <a:avLst/>
                    </a:prstGeom>
                    <a:noFill/>
                    <a:ln w="9525">
                      <a:noFill/>
                      <a:miter lim="800000"/>
                      <a:headEnd/>
                      <a:tailEnd/>
                    </a:ln>
                  </pic:spPr>
                </pic:pic>
              </a:graphicData>
            </a:graphic>
          </wp:inline>
        </w:drawing>
      </w:r>
    </w:p>
    <w:p w:rsidR="008D3B2F" w:rsidRPr="008D3B2F" w:rsidRDefault="008D3B2F" w:rsidP="008D3B2F">
      <w:pPr>
        <w:widowControl/>
        <w:shd w:val="clear" w:color="auto" w:fill="FFFFFF"/>
        <w:spacing w:before="100" w:beforeAutospacing="1" w:after="100" w:afterAutospacing="1" w:line="360" w:lineRule="auto"/>
        <w:ind w:firstLine="643"/>
        <w:jc w:val="left"/>
        <w:rPr>
          <w:rFonts w:ascii="宋体" w:eastAsia="宋体" w:hAnsi="宋体" w:cs="宋体"/>
          <w:spacing w:val="20"/>
          <w:kern w:val="0"/>
          <w:sz w:val="24"/>
          <w:szCs w:val="24"/>
        </w:rPr>
      </w:pPr>
      <w:r w:rsidRPr="008D3B2F">
        <w:rPr>
          <w:rFonts w:ascii="宋体" w:eastAsia="宋体" w:hAnsi="宋体" w:cs="宋体" w:hint="eastAsia"/>
          <w:b/>
          <w:bCs/>
          <w:spacing w:val="20"/>
          <w:kern w:val="0"/>
          <w:sz w:val="24"/>
          <w:szCs w:val="24"/>
          <w:shd w:val="clear" w:color="auto" w:fill="FFFFFF"/>
        </w:rPr>
        <w:t>十八、联系方式</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27"/>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（一）联系人：古老师（招办）  </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27"/>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（二）联系电话：学校招生办：0774-5841064   5831555（传真）。</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27"/>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（三）招生网址：</w:t>
      </w:r>
      <w:hyperlink r:id="rId8" w:history="1">
        <w:r w:rsidRPr="008D3B2F">
          <w:rPr>
            <w:rFonts w:ascii="宋体" w:eastAsia="宋体" w:hAnsi="宋体" w:cs="宋体" w:hint="eastAsia"/>
            <w:color w:val="0000FF"/>
            <w:spacing w:val="20"/>
            <w:kern w:val="0"/>
            <w:sz w:val="24"/>
            <w:szCs w:val="24"/>
            <w:u w:val="single"/>
          </w:rPr>
          <w:t>http://</w:t>
        </w:r>
      </w:hyperlink>
      <w:r w:rsidRPr="008D3B2F">
        <w:rPr>
          <w:rFonts w:ascii="宋体" w:eastAsia="宋体" w:hAnsi="宋体" w:cs="宋体" w:hint="eastAsia"/>
          <w:spacing w:val="20"/>
          <w:kern w:val="0"/>
          <w:sz w:val="24"/>
          <w:szCs w:val="24"/>
        </w:rPr>
        <w:t>210.36.200.10:8080</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Chars="272" w:firstLine="762"/>
        <w:jc w:val="left"/>
        <w:rPr>
          <w:rFonts w:ascii="宋体" w:eastAsia="宋体" w:hAnsi="宋体" w:cs="宋体"/>
          <w:spacing w:val="20"/>
          <w:kern w:val="0"/>
          <w:sz w:val="24"/>
          <w:szCs w:val="24"/>
        </w:rPr>
      </w:pPr>
      <w:r>
        <w:rPr>
          <w:rFonts w:ascii="宋体" w:eastAsia="宋体" w:hAnsi="宋体" w:cs="宋体" w:hint="eastAsia"/>
          <w:spacing w:val="20"/>
          <w:kern w:val="0"/>
          <w:sz w:val="24"/>
          <w:szCs w:val="24"/>
        </w:rPr>
        <w:t>(四)</w:t>
      </w:r>
      <w:r w:rsidRPr="008D3B2F">
        <w:rPr>
          <w:rFonts w:ascii="宋体" w:eastAsia="宋体" w:hAnsi="宋体" w:cs="宋体" w:hint="eastAsia"/>
          <w:spacing w:val="20"/>
          <w:kern w:val="0"/>
          <w:sz w:val="24"/>
          <w:szCs w:val="24"/>
          <w:shd w:val="clear" w:color="auto" w:fill="FFFFFF"/>
        </w:rPr>
        <w:t>招生办地址：梧州学院体育馆一楼</w:t>
      </w:r>
      <w:r w:rsidRPr="008D3B2F">
        <w:rPr>
          <w:rFonts w:ascii="宋体" w:eastAsia="宋体" w:hAnsi="宋体" w:cs="宋体"/>
          <w:spacing w:val="20"/>
          <w:kern w:val="0"/>
          <w:sz w:val="24"/>
          <w:szCs w:val="24"/>
        </w:rPr>
        <w:t xml:space="preserve"> </w:t>
      </w:r>
    </w:p>
    <w:p w:rsidR="008D3B2F" w:rsidRPr="008D3B2F" w:rsidRDefault="008D3B2F" w:rsidP="008D3B2F">
      <w:pPr>
        <w:widowControl/>
        <w:shd w:val="clear" w:color="auto" w:fill="FFFFFF"/>
        <w:spacing w:before="100" w:beforeAutospacing="1" w:after="100" w:afterAutospacing="1" w:line="360" w:lineRule="auto"/>
        <w:ind w:firstLine="627"/>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w:t>
      </w:r>
      <w:r>
        <w:rPr>
          <w:rFonts w:ascii="宋体" w:eastAsia="宋体" w:hAnsi="宋体" w:cs="宋体" w:hint="eastAsia"/>
          <w:spacing w:val="20"/>
          <w:kern w:val="0"/>
          <w:sz w:val="24"/>
          <w:szCs w:val="24"/>
          <w:shd w:val="clear" w:color="auto" w:fill="FFFFFF"/>
        </w:rPr>
        <w:t>五</w:t>
      </w:r>
      <w:r w:rsidRPr="008D3B2F">
        <w:rPr>
          <w:rFonts w:ascii="宋体" w:eastAsia="宋体" w:hAnsi="宋体" w:cs="宋体" w:hint="eastAsia"/>
          <w:spacing w:val="20"/>
          <w:kern w:val="0"/>
          <w:sz w:val="24"/>
          <w:szCs w:val="24"/>
          <w:shd w:val="clear" w:color="auto" w:fill="FFFFFF"/>
        </w:rPr>
        <w:t>）纪检监察室电话：0774-5831713。</w:t>
      </w:r>
      <w:r w:rsidRPr="008D3B2F">
        <w:rPr>
          <w:rFonts w:ascii="宋体" w:eastAsia="宋体" w:hAnsi="宋体" w:cs="宋体"/>
          <w:spacing w:val="20"/>
          <w:kern w:val="0"/>
          <w:sz w:val="24"/>
          <w:szCs w:val="24"/>
        </w:rPr>
        <w:t xml:space="preserve"> </w:t>
      </w:r>
    </w:p>
    <w:p w:rsidR="004301DD" w:rsidRDefault="008D3B2F" w:rsidP="00FF4706">
      <w:pPr>
        <w:widowControl/>
        <w:shd w:val="clear" w:color="auto" w:fill="FFFFFF"/>
        <w:spacing w:before="100" w:beforeAutospacing="1" w:after="100" w:afterAutospacing="1" w:line="360" w:lineRule="auto"/>
        <w:ind w:firstLine="627"/>
        <w:jc w:val="left"/>
        <w:rPr>
          <w:rFonts w:ascii="宋体" w:eastAsia="宋体" w:hAnsi="宋体" w:cs="宋体"/>
          <w:spacing w:val="20"/>
          <w:kern w:val="0"/>
          <w:sz w:val="24"/>
          <w:szCs w:val="24"/>
        </w:rPr>
      </w:pPr>
      <w:r w:rsidRPr="008D3B2F">
        <w:rPr>
          <w:rFonts w:ascii="宋体" w:eastAsia="宋体" w:hAnsi="宋体" w:cs="宋体" w:hint="eastAsia"/>
          <w:spacing w:val="20"/>
          <w:kern w:val="0"/>
          <w:sz w:val="24"/>
          <w:szCs w:val="24"/>
          <w:shd w:val="clear" w:color="auto" w:fill="FFFFFF"/>
        </w:rPr>
        <w:t>（</w:t>
      </w:r>
      <w:r>
        <w:rPr>
          <w:rFonts w:ascii="宋体" w:eastAsia="宋体" w:hAnsi="宋体" w:cs="宋体" w:hint="eastAsia"/>
          <w:spacing w:val="20"/>
          <w:kern w:val="0"/>
          <w:sz w:val="24"/>
          <w:szCs w:val="24"/>
          <w:shd w:val="clear" w:color="auto" w:fill="FFFFFF"/>
        </w:rPr>
        <w:t>六</w:t>
      </w:r>
      <w:r w:rsidRPr="008D3B2F">
        <w:rPr>
          <w:rFonts w:ascii="宋体" w:eastAsia="宋体" w:hAnsi="宋体" w:cs="宋体" w:hint="eastAsia"/>
          <w:spacing w:val="20"/>
          <w:kern w:val="0"/>
          <w:sz w:val="24"/>
          <w:szCs w:val="24"/>
          <w:shd w:val="clear" w:color="auto" w:fill="FFFFFF"/>
        </w:rPr>
        <w:t>）材料邮寄地址：广西梧州市富民三路82号梧州学院招生办公室古老师收，电话0774-5841064，邮政编码：543002。 </w:t>
      </w:r>
      <w:r w:rsidRPr="008D3B2F">
        <w:rPr>
          <w:rFonts w:ascii="宋体" w:eastAsia="宋体" w:hAnsi="宋体" w:cs="宋体"/>
          <w:spacing w:val="20"/>
          <w:kern w:val="0"/>
          <w:sz w:val="24"/>
          <w:szCs w:val="24"/>
        </w:rPr>
        <w:t xml:space="preserve"> </w:t>
      </w:r>
    </w:p>
    <w:p w:rsidR="00FF4706" w:rsidRPr="00FF4706" w:rsidRDefault="00FF4706" w:rsidP="00FF4706">
      <w:pPr>
        <w:widowControl/>
        <w:shd w:val="clear" w:color="auto" w:fill="FFFFFF"/>
        <w:spacing w:before="100" w:beforeAutospacing="1" w:after="100" w:afterAutospacing="1" w:line="360" w:lineRule="auto"/>
        <w:ind w:firstLine="627"/>
        <w:jc w:val="left"/>
        <w:rPr>
          <w:rFonts w:ascii="宋体" w:eastAsia="宋体" w:hAnsi="宋体" w:cs="宋体"/>
          <w:spacing w:val="20"/>
          <w:kern w:val="0"/>
          <w:sz w:val="24"/>
          <w:szCs w:val="24"/>
        </w:rPr>
      </w:pPr>
    </w:p>
    <w:p w:rsidR="004301DD" w:rsidRDefault="004301DD" w:rsidP="004301DD">
      <w:pPr>
        <w:rPr>
          <w:rFonts w:ascii="宋体" w:hAnsi="宋体" w:cs="宋体"/>
          <w:b/>
          <w:kern w:val="0"/>
          <w:sz w:val="24"/>
        </w:rPr>
      </w:pPr>
      <w:r>
        <w:rPr>
          <w:rFonts w:ascii="宋体" w:hAnsi="宋体" w:cs="宋体" w:hint="eastAsia"/>
          <w:b/>
          <w:kern w:val="0"/>
          <w:sz w:val="24"/>
        </w:rPr>
        <w:t>附表1：</w:t>
      </w:r>
    </w:p>
    <w:p w:rsidR="004301DD" w:rsidRDefault="004301DD" w:rsidP="004301DD">
      <w:pPr>
        <w:widowControl/>
        <w:shd w:val="clear" w:color="auto" w:fill="FFFFFF"/>
        <w:spacing w:line="440" w:lineRule="exact"/>
        <w:jc w:val="center"/>
        <w:outlineLvl w:val="0"/>
        <w:rPr>
          <w:rFonts w:eastAsia="华文中宋" w:hAnsi="华文中宋"/>
          <w:b/>
          <w:bCs/>
          <w:kern w:val="0"/>
          <w:sz w:val="32"/>
          <w:szCs w:val="32"/>
        </w:rPr>
      </w:pPr>
      <w:r>
        <w:rPr>
          <w:rFonts w:eastAsia="华文中宋" w:hint="eastAsia"/>
          <w:b/>
          <w:bCs/>
          <w:kern w:val="0"/>
          <w:sz w:val="32"/>
          <w:szCs w:val="32"/>
        </w:rPr>
        <w:t>梧州学院</w:t>
      </w:r>
      <w:r>
        <w:rPr>
          <w:rFonts w:eastAsia="华文中宋"/>
          <w:b/>
          <w:bCs/>
          <w:kern w:val="0"/>
          <w:sz w:val="32"/>
          <w:szCs w:val="32"/>
        </w:rPr>
        <w:t>201</w:t>
      </w:r>
      <w:r>
        <w:rPr>
          <w:rFonts w:eastAsia="华文中宋" w:hint="eastAsia"/>
          <w:b/>
          <w:bCs/>
          <w:kern w:val="0"/>
          <w:sz w:val="32"/>
          <w:szCs w:val="32"/>
        </w:rPr>
        <w:t>5</w:t>
      </w:r>
      <w:r>
        <w:rPr>
          <w:rFonts w:eastAsia="华文中宋" w:hAnsi="华文中宋"/>
          <w:b/>
          <w:bCs/>
          <w:kern w:val="0"/>
          <w:sz w:val="32"/>
          <w:szCs w:val="32"/>
        </w:rPr>
        <w:t>年对口自主招收中等职业学校毕业生</w:t>
      </w:r>
    </w:p>
    <w:p w:rsidR="004301DD" w:rsidRDefault="004301DD" w:rsidP="004301DD">
      <w:pPr>
        <w:widowControl/>
        <w:shd w:val="clear" w:color="auto" w:fill="FFFFFF"/>
        <w:spacing w:line="440" w:lineRule="exact"/>
        <w:jc w:val="center"/>
        <w:outlineLvl w:val="0"/>
        <w:rPr>
          <w:rFonts w:eastAsia="华文中宋" w:hAnsi="华文中宋"/>
          <w:b/>
          <w:bCs/>
          <w:kern w:val="0"/>
          <w:sz w:val="32"/>
          <w:szCs w:val="32"/>
        </w:rPr>
      </w:pPr>
      <w:r>
        <w:rPr>
          <w:rFonts w:eastAsia="华文中宋" w:hAnsi="华文中宋" w:hint="eastAsia"/>
          <w:b/>
          <w:bCs/>
          <w:kern w:val="0"/>
          <w:sz w:val="32"/>
          <w:szCs w:val="32"/>
        </w:rPr>
        <w:t>职业技能</w:t>
      </w:r>
      <w:r>
        <w:rPr>
          <w:rFonts w:eastAsia="华文中宋" w:hAnsi="华文中宋"/>
          <w:b/>
          <w:bCs/>
          <w:kern w:val="0"/>
          <w:sz w:val="32"/>
          <w:szCs w:val="32"/>
        </w:rPr>
        <w:t>免试申请表</w:t>
      </w:r>
    </w:p>
    <w:tbl>
      <w:tblPr>
        <w:tblpPr w:leftFromText="180" w:rightFromText="180" w:vertAnchor="text" w:horzAnchor="page" w:tblpX="1620" w:tblpY="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5"/>
        <w:gridCol w:w="428"/>
        <w:gridCol w:w="429"/>
        <w:gridCol w:w="428"/>
        <w:gridCol w:w="407"/>
        <w:gridCol w:w="22"/>
        <w:gridCol w:w="430"/>
        <w:gridCol w:w="381"/>
        <w:gridCol w:w="48"/>
        <w:gridCol w:w="429"/>
        <w:gridCol w:w="430"/>
        <w:gridCol w:w="163"/>
        <w:gridCol w:w="266"/>
        <w:gridCol w:w="187"/>
        <w:gridCol w:w="15"/>
        <w:gridCol w:w="228"/>
        <w:gridCol w:w="321"/>
        <w:gridCol w:w="108"/>
        <w:gridCol w:w="180"/>
        <w:gridCol w:w="251"/>
        <w:gridCol w:w="258"/>
        <w:gridCol w:w="39"/>
        <w:gridCol w:w="131"/>
        <w:gridCol w:w="49"/>
        <w:gridCol w:w="381"/>
        <w:gridCol w:w="429"/>
        <w:gridCol w:w="430"/>
        <w:gridCol w:w="429"/>
        <w:gridCol w:w="438"/>
      </w:tblGrid>
      <w:tr w:rsidR="004301DD" w:rsidTr="005E4D29">
        <w:trPr>
          <w:trHeight w:val="574"/>
        </w:trPr>
        <w:tc>
          <w:tcPr>
            <w:tcW w:w="1225"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考生姓名</w:t>
            </w:r>
          </w:p>
        </w:tc>
        <w:tc>
          <w:tcPr>
            <w:tcW w:w="2525" w:type="dxa"/>
            <w:gridSpan w:val="7"/>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p>
        </w:tc>
        <w:tc>
          <w:tcPr>
            <w:tcW w:w="1070" w:type="dxa"/>
            <w:gridSpan w:val="4"/>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性别</w:t>
            </w:r>
          </w:p>
        </w:tc>
        <w:tc>
          <w:tcPr>
            <w:tcW w:w="1017" w:type="dxa"/>
            <w:gridSpan w:val="5"/>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p>
        </w:tc>
        <w:tc>
          <w:tcPr>
            <w:tcW w:w="1016" w:type="dxa"/>
            <w:gridSpan w:val="7"/>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jc w:val="center"/>
              <w:rPr>
                <w:rFonts w:ascii="宋体" w:hAnsi="宋体" w:cs="宋体"/>
                <w:kern w:val="0"/>
                <w:sz w:val="24"/>
              </w:rPr>
            </w:pPr>
            <w:r>
              <w:rPr>
                <w:rFonts w:ascii="宋体" w:hAnsi="宋体" w:cs="宋体" w:hint="eastAsia"/>
                <w:kern w:val="0"/>
                <w:sz w:val="24"/>
              </w:rPr>
              <w:t>出生</w:t>
            </w:r>
          </w:p>
          <w:p w:rsidR="004301DD" w:rsidRDefault="004301DD" w:rsidP="005E4D29">
            <w:pPr>
              <w:widowControl/>
              <w:jc w:val="center"/>
              <w:rPr>
                <w:rFonts w:ascii="宋体" w:hAnsi="宋体" w:cs="宋体"/>
                <w:kern w:val="0"/>
                <w:sz w:val="24"/>
              </w:rPr>
            </w:pPr>
            <w:r>
              <w:rPr>
                <w:rFonts w:ascii="宋体" w:hAnsi="宋体" w:cs="宋体" w:hint="eastAsia"/>
                <w:kern w:val="0"/>
                <w:sz w:val="24"/>
              </w:rPr>
              <w:t>年月</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p>
        </w:tc>
      </w:tr>
      <w:tr w:rsidR="004301DD" w:rsidTr="005E4D29">
        <w:trPr>
          <w:trHeight w:val="461"/>
        </w:trPr>
        <w:tc>
          <w:tcPr>
            <w:tcW w:w="1225"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身份证号</w:t>
            </w:r>
          </w:p>
        </w:tc>
        <w:tc>
          <w:tcPr>
            <w:tcW w:w="428"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9"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8"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9"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30"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9"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9"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30"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9"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30" w:type="dxa"/>
            <w:gridSpan w:val="3"/>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9"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31"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8" w:type="dxa"/>
            <w:gridSpan w:val="3"/>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9"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30"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29"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c>
          <w:tcPr>
            <w:tcW w:w="438"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kern w:val="0"/>
                <w:sz w:val="24"/>
              </w:rPr>
            </w:pPr>
          </w:p>
        </w:tc>
      </w:tr>
      <w:tr w:rsidR="004301DD" w:rsidTr="005E4D29">
        <w:trPr>
          <w:trHeight w:val="461"/>
        </w:trPr>
        <w:tc>
          <w:tcPr>
            <w:tcW w:w="1653"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志愿学校一</w:t>
            </w:r>
          </w:p>
        </w:tc>
        <w:tc>
          <w:tcPr>
            <w:tcW w:w="3004" w:type="dxa"/>
            <w:gridSpan w:val="9"/>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p>
        </w:tc>
        <w:tc>
          <w:tcPr>
            <w:tcW w:w="1468" w:type="dxa"/>
            <w:gridSpan w:val="8"/>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志愿学校二</w:t>
            </w:r>
          </w:p>
        </w:tc>
        <w:tc>
          <w:tcPr>
            <w:tcW w:w="2835" w:type="dxa"/>
            <w:gridSpan w:val="10"/>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p>
        </w:tc>
      </w:tr>
      <w:tr w:rsidR="004301DD" w:rsidTr="005E4D29">
        <w:trPr>
          <w:trHeight w:val="461"/>
        </w:trPr>
        <w:tc>
          <w:tcPr>
            <w:tcW w:w="1653"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rPr>
                <w:rFonts w:ascii="宋体" w:hAnsi="宋体" w:cs="宋体"/>
                <w:kern w:val="0"/>
                <w:sz w:val="24"/>
              </w:rPr>
            </w:pPr>
            <w:r>
              <w:rPr>
                <w:rFonts w:ascii="宋体" w:hAnsi="宋体" w:cs="宋体" w:hint="eastAsia"/>
                <w:kern w:val="0"/>
                <w:sz w:val="24"/>
              </w:rPr>
              <w:t>专业一</w:t>
            </w:r>
          </w:p>
        </w:tc>
        <w:tc>
          <w:tcPr>
            <w:tcW w:w="3004" w:type="dxa"/>
            <w:gridSpan w:val="9"/>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rPr>
                <w:rFonts w:ascii="宋体" w:hAnsi="宋体" w:cs="宋体"/>
                <w:kern w:val="0"/>
                <w:sz w:val="24"/>
              </w:rPr>
            </w:pPr>
          </w:p>
        </w:tc>
        <w:tc>
          <w:tcPr>
            <w:tcW w:w="1468" w:type="dxa"/>
            <w:gridSpan w:val="8"/>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rPr>
                <w:rFonts w:ascii="宋体" w:hAnsi="宋体" w:cs="宋体"/>
                <w:kern w:val="0"/>
                <w:sz w:val="24"/>
              </w:rPr>
            </w:pPr>
            <w:r>
              <w:rPr>
                <w:rFonts w:ascii="宋体" w:hAnsi="宋体" w:cs="宋体" w:hint="eastAsia"/>
                <w:kern w:val="0"/>
                <w:sz w:val="24"/>
              </w:rPr>
              <w:t>专业一</w:t>
            </w:r>
          </w:p>
        </w:tc>
        <w:tc>
          <w:tcPr>
            <w:tcW w:w="2835" w:type="dxa"/>
            <w:gridSpan w:val="10"/>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rPr>
                <w:rFonts w:ascii="宋体" w:hAnsi="宋体" w:cs="宋体"/>
                <w:kern w:val="0"/>
                <w:sz w:val="24"/>
              </w:rPr>
            </w:pPr>
          </w:p>
        </w:tc>
      </w:tr>
      <w:tr w:rsidR="004301DD" w:rsidTr="005E4D29">
        <w:trPr>
          <w:trHeight w:val="461"/>
        </w:trPr>
        <w:tc>
          <w:tcPr>
            <w:tcW w:w="1653" w:type="dxa"/>
            <w:gridSpan w:val="2"/>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专业二</w:t>
            </w:r>
          </w:p>
        </w:tc>
        <w:tc>
          <w:tcPr>
            <w:tcW w:w="3004" w:type="dxa"/>
            <w:gridSpan w:val="9"/>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p>
        </w:tc>
        <w:tc>
          <w:tcPr>
            <w:tcW w:w="1468" w:type="dxa"/>
            <w:gridSpan w:val="8"/>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专业二</w:t>
            </w:r>
          </w:p>
        </w:tc>
        <w:tc>
          <w:tcPr>
            <w:tcW w:w="2835" w:type="dxa"/>
            <w:gridSpan w:val="10"/>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p>
        </w:tc>
      </w:tr>
      <w:tr w:rsidR="004301DD" w:rsidTr="005E4D29">
        <w:trPr>
          <w:trHeight w:val="461"/>
        </w:trPr>
        <w:tc>
          <w:tcPr>
            <w:tcW w:w="2917" w:type="dxa"/>
            <w:gridSpan w:val="5"/>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本人手机（非常重要）</w:t>
            </w:r>
          </w:p>
        </w:tc>
        <w:tc>
          <w:tcPr>
            <w:tcW w:w="2356" w:type="dxa"/>
            <w:gridSpan w:val="9"/>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ind w:firstLineChars="50" w:firstLine="120"/>
              <w:jc w:val="left"/>
              <w:rPr>
                <w:rFonts w:ascii="宋体" w:hAnsi="宋体" w:cs="宋体"/>
                <w:kern w:val="0"/>
                <w:sz w:val="24"/>
              </w:rPr>
            </w:pPr>
          </w:p>
        </w:tc>
        <w:tc>
          <w:tcPr>
            <w:tcW w:w="1361" w:type="dxa"/>
            <w:gridSpan w:val="7"/>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ind w:firstLineChars="50" w:firstLine="120"/>
              <w:jc w:val="left"/>
              <w:rPr>
                <w:rFonts w:ascii="宋体" w:hAnsi="宋体" w:cs="宋体"/>
                <w:kern w:val="0"/>
                <w:sz w:val="24"/>
              </w:rPr>
            </w:pPr>
            <w:r>
              <w:rPr>
                <w:rFonts w:ascii="宋体" w:hAnsi="宋体" w:cs="宋体" w:hint="eastAsia"/>
                <w:kern w:val="0"/>
                <w:sz w:val="24"/>
              </w:rPr>
              <w:t>固定电话</w:t>
            </w:r>
          </w:p>
        </w:tc>
        <w:tc>
          <w:tcPr>
            <w:tcW w:w="2326" w:type="dxa"/>
            <w:gridSpan w:val="8"/>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p>
        </w:tc>
      </w:tr>
      <w:tr w:rsidR="004301DD" w:rsidTr="005E4D29">
        <w:trPr>
          <w:trHeight w:val="461"/>
        </w:trPr>
        <w:tc>
          <w:tcPr>
            <w:tcW w:w="2917" w:type="dxa"/>
            <w:gridSpan w:val="5"/>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录取通知书邮寄地址</w:t>
            </w:r>
          </w:p>
        </w:tc>
        <w:tc>
          <w:tcPr>
            <w:tcW w:w="6043" w:type="dxa"/>
            <w:gridSpan w:val="24"/>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p>
        </w:tc>
      </w:tr>
      <w:tr w:rsidR="004301DD" w:rsidTr="005E4D29">
        <w:trPr>
          <w:trHeight w:val="461"/>
        </w:trPr>
        <w:tc>
          <w:tcPr>
            <w:tcW w:w="2917" w:type="dxa"/>
            <w:gridSpan w:val="5"/>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left"/>
              <w:rPr>
                <w:rFonts w:ascii="宋体" w:hAnsi="宋体" w:cs="宋体"/>
                <w:kern w:val="0"/>
                <w:sz w:val="24"/>
              </w:rPr>
            </w:pPr>
            <w:r>
              <w:rPr>
                <w:rFonts w:ascii="宋体" w:hAnsi="宋体" w:cs="宋体" w:hint="eastAsia"/>
                <w:kern w:val="0"/>
                <w:sz w:val="24"/>
              </w:rPr>
              <w:t>录取通知书收信人姓名</w:t>
            </w:r>
          </w:p>
        </w:tc>
        <w:tc>
          <w:tcPr>
            <w:tcW w:w="2371" w:type="dxa"/>
            <w:gridSpan w:val="10"/>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p>
        </w:tc>
        <w:tc>
          <w:tcPr>
            <w:tcW w:w="1385" w:type="dxa"/>
            <w:gridSpan w:val="7"/>
            <w:tcBorders>
              <w:top w:val="single" w:sz="4" w:space="0" w:color="auto"/>
              <w:left w:val="single" w:sz="4" w:space="0" w:color="auto"/>
              <w:bottom w:val="single" w:sz="4" w:space="0" w:color="auto"/>
              <w:right w:val="single" w:sz="4" w:space="0" w:color="auto"/>
            </w:tcBorders>
            <w:vAlign w:val="center"/>
          </w:tcPr>
          <w:p w:rsidR="004301DD" w:rsidRDefault="004301DD" w:rsidP="005E4D29">
            <w:pPr>
              <w:spacing w:line="384" w:lineRule="auto"/>
              <w:jc w:val="center"/>
              <w:rPr>
                <w:rFonts w:ascii="宋体" w:hAnsi="宋体" w:cs="宋体"/>
                <w:kern w:val="0"/>
                <w:sz w:val="24"/>
              </w:rPr>
            </w:pPr>
            <w:r>
              <w:rPr>
                <w:rFonts w:ascii="宋体" w:hAnsi="宋体" w:cs="宋体" w:hint="eastAsia"/>
                <w:kern w:val="0"/>
                <w:sz w:val="24"/>
              </w:rPr>
              <w:t>邮政编码</w:t>
            </w:r>
          </w:p>
        </w:tc>
        <w:tc>
          <w:tcPr>
            <w:tcW w:w="2287" w:type="dxa"/>
            <w:gridSpan w:val="7"/>
            <w:tcBorders>
              <w:top w:val="single" w:sz="4" w:space="0" w:color="auto"/>
              <w:left w:val="single" w:sz="4" w:space="0" w:color="auto"/>
              <w:bottom w:val="single" w:sz="4" w:space="0" w:color="auto"/>
              <w:right w:val="single" w:sz="4" w:space="0" w:color="auto"/>
            </w:tcBorders>
            <w:vAlign w:val="center"/>
          </w:tcPr>
          <w:p w:rsidR="004301DD" w:rsidRDefault="004301DD" w:rsidP="005E4D29">
            <w:pPr>
              <w:spacing w:line="384" w:lineRule="auto"/>
              <w:jc w:val="center"/>
              <w:rPr>
                <w:rFonts w:ascii="宋体" w:hAnsi="宋体" w:cs="宋体"/>
                <w:kern w:val="0"/>
                <w:sz w:val="24"/>
              </w:rPr>
            </w:pPr>
          </w:p>
        </w:tc>
      </w:tr>
      <w:tr w:rsidR="004301DD" w:rsidTr="005E4D29">
        <w:trPr>
          <w:trHeight w:val="1815"/>
        </w:trPr>
        <w:tc>
          <w:tcPr>
            <w:tcW w:w="1225"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申请</w:t>
            </w:r>
          </w:p>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理由</w:t>
            </w:r>
          </w:p>
        </w:tc>
        <w:tc>
          <w:tcPr>
            <w:tcW w:w="7735" w:type="dxa"/>
            <w:gridSpan w:val="28"/>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p>
          <w:p w:rsidR="004301DD" w:rsidRDefault="004301DD" w:rsidP="005E4D29">
            <w:pPr>
              <w:widowControl/>
              <w:spacing w:line="384" w:lineRule="auto"/>
              <w:jc w:val="center"/>
              <w:rPr>
                <w:rFonts w:ascii="宋体" w:hAnsi="宋体" w:cs="宋体"/>
                <w:kern w:val="0"/>
                <w:sz w:val="24"/>
              </w:rPr>
            </w:pPr>
          </w:p>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 xml:space="preserve">                        考生签名：</w:t>
            </w:r>
          </w:p>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 xml:space="preserve">                                             年</w:t>
            </w:r>
            <w:r>
              <w:rPr>
                <w:rFonts w:ascii="宋体" w:hAnsi="宋体"/>
                <w:kern w:val="0"/>
                <w:sz w:val="24"/>
              </w:rPr>
              <w:t xml:space="preserve">     </w:t>
            </w:r>
            <w:r>
              <w:rPr>
                <w:rFonts w:ascii="宋体" w:hAnsi="宋体" w:cs="宋体" w:hint="eastAsia"/>
                <w:kern w:val="0"/>
                <w:sz w:val="24"/>
              </w:rPr>
              <w:t>月</w:t>
            </w:r>
            <w:r>
              <w:rPr>
                <w:rFonts w:ascii="宋体" w:hAnsi="宋体"/>
                <w:kern w:val="0"/>
                <w:sz w:val="24"/>
              </w:rPr>
              <w:t xml:space="preserve">    </w:t>
            </w:r>
            <w:r>
              <w:rPr>
                <w:rFonts w:ascii="宋体" w:hAnsi="宋体" w:cs="宋体" w:hint="eastAsia"/>
                <w:kern w:val="0"/>
                <w:sz w:val="24"/>
              </w:rPr>
              <w:t>日</w:t>
            </w:r>
          </w:p>
        </w:tc>
      </w:tr>
      <w:tr w:rsidR="004301DD" w:rsidTr="005E4D29">
        <w:trPr>
          <w:trHeight w:val="2632"/>
        </w:trPr>
        <w:tc>
          <w:tcPr>
            <w:tcW w:w="1225"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申请免试证明材料</w:t>
            </w:r>
          </w:p>
        </w:tc>
        <w:tc>
          <w:tcPr>
            <w:tcW w:w="7735" w:type="dxa"/>
            <w:gridSpan w:val="28"/>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400" w:lineRule="exact"/>
              <w:jc w:val="left"/>
              <w:rPr>
                <w:rFonts w:ascii="宋体" w:hAnsi="宋体" w:cs="宋体"/>
                <w:kern w:val="0"/>
                <w:sz w:val="24"/>
              </w:rPr>
            </w:pPr>
            <w:r>
              <w:rPr>
                <w:rFonts w:ascii="宋体" w:hAnsi="宋体" w:cs="宋体" w:hint="eastAsia"/>
                <w:kern w:val="0"/>
                <w:sz w:val="24"/>
              </w:rPr>
              <w:t>考生在报名时提交各种获奖证件、材料共</w:t>
            </w:r>
            <w:r>
              <w:rPr>
                <w:rFonts w:ascii="宋体" w:hAnsi="宋体"/>
                <w:kern w:val="0"/>
                <w:sz w:val="24"/>
              </w:rPr>
              <w:t xml:space="preserve">    </w:t>
            </w:r>
            <w:r>
              <w:rPr>
                <w:rFonts w:ascii="宋体" w:hAnsi="宋体" w:cs="宋体" w:hint="eastAsia"/>
                <w:kern w:val="0"/>
                <w:sz w:val="24"/>
              </w:rPr>
              <w:t>页（大写：</w:t>
            </w:r>
            <w:r>
              <w:rPr>
                <w:rFonts w:ascii="宋体" w:hAnsi="宋体"/>
                <w:kern w:val="0"/>
                <w:sz w:val="24"/>
              </w:rPr>
              <w:t xml:space="preserve">            </w:t>
            </w:r>
            <w:r>
              <w:rPr>
                <w:rFonts w:ascii="宋体" w:hAnsi="宋体" w:cs="宋体" w:hint="eastAsia"/>
                <w:kern w:val="0"/>
                <w:sz w:val="24"/>
              </w:rPr>
              <w:t>页），材料附后。</w:t>
            </w:r>
          </w:p>
          <w:p w:rsidR="004301DD" w:rsidRDefault="004301DD" w:rsidP="005E4D29">
            <w:pPr>
              <w:widowControl/>
              <w:spacing w:line="400" w:lineRule="exact"/>
              <w:ind w:firstLineChars="1550" w:firstLine="3720"/>
              <w:jc w:val="left"/>
              <w:rPr>
                <w:rFonts w:ascii="宋体" w:hAnsi="宋体" w:cs="宋体"/>
                <w:kern w:val="0"/>
                <w:sz w:val="24"/>
              </w:rPr>
            </w:pPr>
          </w:p>
          <w:p w:rsidR="004301DD" w:rsidRDefault="004301DD" w:rsidP="005E4D29">
            <w:pPr>
              <w:widowControl/>
              <w:spacing w:line="400" w:lineRule="exact"/>
              <w:ind w:firstLineChars="1550" w:firstLine="3720"/>
              <w:jc w:val="left"/>
              <w:rPr>
                <w:rFonts w:ascii="宋体" w:hAnsi="宋体" w:cs="宋体"/>
                <w:kern w:val="0"/>
                <w:sz w:val="24"/>
              </w:rPr>
            </w:pPr>
            <w:r>
              <w:rPr>
                <w:rFonts w:ascii="宋体" w:hAnsi="宋体" w:cs="宋体" w:hint="eastAsia"/>
                <w:kern w:val="0"/>
                <w:sz w:val="24"/>
              </w:rPr>
              <w:t>查验老师签名：</w:t>
            </w:r>
          </w:p>
          <w:p w:rsidR="004301DD" w:rsidRDefault="004301DD" w:rsidP="005E4D29">
            <w:pPr>
              <w:widowControl/>
              <w:spacing w:line="400" w:lineRule="exact"/>
              <w:ind w:firstLineChars="1550" w:firstLine="3720"/>
              <w:jc w:val="left"/>
              <w:rPr>
                <w:rFonts w:ascii="宋体" w:hAnsi="宋体" w:cs="宋体"/>
                <w:kern w:val="0"/>
                <w:sz w:val="24"/>
              </w:rPr>
            </w:pPr>
          </w:p>
          <w:p w:rsidR="004301DD" w:rsidRDefault="004301DD" w:rsidP="005E4D29">
            <w:pPr>
              <w:widowControl/>
              <w:spacing w:line="400" w:lineRule="exact"/>
              <w:ind w:firstLineChars="1550" w:firstLine="3720"/>
              <w:jc w:val="left"/>
              <w:rPr>
                <w:rFonts w:ascii="宋体" w:hAnsi="宋体" w:cs="宋体"/>
                <w:kern w:val="0"/>
                <w:sz w:val="24"/>
              </w:rPr>
            </w:pPr>
            <w:r>
              <w:rPr>
                <w:rFonts w:ascii="宋体" w:hAnsi="宋体" w:cs="宋体" w:hint="eastAsia"/>
                <w:kern w:val="0"/>
                <w:sz w:val="24"/>
              </w:rPr>
              <w:t>考生确认签名：</w:t>
            </w:r>
          </w:p>
          <w:p w:rsidR="004301DD" w:rsidRDefault="004301DD" w:rsidP="005E4D29">
            <w:pPr>
              <w:widowControl/>
              <w:spacing w:line="384" w:lineRule="auto"/>
              <w:jc w:val="center"/>
              <w:rPr>
                <w:rFonts w:ascii="宋体" w:hAnsi="宋体" w:cs="宋体"/>
                <w:kern w:val="0"/>
                <w:sz w:val="24"/>
              </w:rPr>
            </w:pPr>
            <w:r>
              <w:rPr>
                <w:rFonts w:ascii="宋体" w:hAnsi="宋体"/>
                <w:kern w:val="0"/>
                <w:sz w:val="24"/>
              </w:rPr>
              <w:t xml:space="preserve">                       </w:t>
            </w:r>
            <w:r>
              <w:rPr>
                <w:rFonts w:ascii="宋体" w:hAnsi="宋体" w:cs="宋体" w:hint="eastAsia"/>
                <w:kern w:val="0"/>
                <w:sz w:val="24"/>
              </w:rPr>
              <w:t xml:space="preserve">                        </w:t>
            </w:r>
            <w:r>
              <w:rPr>
                <w:rFonts w:ascii="宋体" w:hAnsi="宋体" w:hint="eastAsia"/>
                <w:kern w:val="0"/>
                <w:sz w:val="24"/>
              </w:rPr>
              <w:t xml:space="preserve"> </w:t>
            </w:r>
            <w:r>
              <w:rPr>
                <w:rFonts w:ascii="宋体" w:hAnsi="宋体" w:cs="宋体" w:hint="eastAsia"/>
                <w:kern w:val="0"/>
                <w:sz w:val="24"/>
              </w:rPr>
              <w:t>年</w:t>
            </w:r>
            <w:r>
              <w:rPr>
                <w:rFonts w:ascii="宋体" w:hAnsi="宋体"/>
                <w:kern w:val="0"/>
                <w:sz w:val="24"/>
              </w:rPr>
              <w:t xml:space="preserve">     </w:t>
            </w:r>
            <w:r>
              <w:rPr>
                <w:rFonts w:ascii="宋体" w:hAnsi="宋体" w:cs="宋体" w:hint="eastAsia"/>
                <w:kern w:val="0"/>
                <w:sz w:val="24"/>
              </w:rPr>
              <w:t>月</w:t>
            </w:r>
            <w:r>
              <w:rPr>
                <w:rFonts w:ascii="宋体" w:hAnsi="宋体"/>
                <w:kern w:val="0"/>
                <w:sz w:val="24"/>
              </w:rPr>
              <w:t xml:space="preserve">    </w:t>
            </w:r>
            <w:r>
              <w:rPr>
                <w:rFonts w:ascii="宋体" w:hAnsi="宋体" w:cs="宋体" w:hint="eastAsia"/>
                <w:kern w:val="0"/>
                <w:sz w:val="24"/>
              </w:rPr>
              <w:t>日</w:t>
            </w:r>
          </w:p>
        </w:tc>
      </w:tr>
      <w:tr w:rsidR="004301DD" w:rsidTr="005E4D29">
        <w:trPr>
          <w:trHeight w:val="2275"/>
        </w:trPr>
        <w:tc>
          <w:tcPr>
            <w:tcW w:w="1225" w:type="dxa"/>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p>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校长推荐意见</w:t>
            </w:r>
          </w:p>
          <w:p w:rsidR="004301DD" w:rsidRDefault="004301DD" w:rsidP="005E4D29">
            <w:pPr>
              <w:widowControl/>
              <w:spacing w:line="384" w:lineRule="auto"/>
              <w:rPr>
                <w:rFonts w:ascii="宋体" w:hAnsi="宋体" w:cs="宋体"/>
                <w:kern w:val="0"/>
                <w:sz w:val="24"/>
              </w:rPr>
            </w:pPr>
          </w:p>
        </w:tc>
        <w:tc>
          <w:tcPr>
            <w:tcW w:w="7735" w:type="dxa"/>
            <w:gridSpan w:val="28"/>
            <w:tcBorders>
              <w:top w:val="single" w:sz="4" w:space="0" w:color="auto"/>
              <w:left w:val="single" w:sz="4" w:space="0" w:color="auto"/>
              <w:bottom w:val="single" w:sz="4" w:space="0" w:color="auto"/>
              <w:right w:val="single" w:sz="4" w:space="0" w:color="auto"/>
            </w:tcBorders>
            <w:vAlign w:val="center"/>
          </w:tcPr>
          <w:p w:rsidR="004301DD" w:rsidRDefault="004301DD" w:rsidP="005E4D29">
            <w:pPr>
              <w:widowControl/>
              <w:spacing w:line="384" w:lineRule="auto"/>
              <w:jc w:val="center"/>
              <w:rPr>
                <w:rFonts w:ascii="宋体" w:hAnsi="宋体" w:cs="宋体"/>
                <w:kern w:val="0"/>
                <w:sz w:val="24"/>
              </w:rPr>
            </w:pPr>
          </w:p>
          <w:p w:rsidR="004301DD" w:rsidRDefault="004301DD" w:rsidP="005E4D29">
            <w:pPr>
              <w:widowControl/>
              <w:spacing w:line="384" w:lineRule="auto"/>
              <w:jc w:val="center"/>
              <w:rPr>
                <w:rFonts w:ascii="宋体" w:hAnsi="宋体" w:cs="宋体"/>
                <w:kern w:val="0"/>
                <w:sz w:val="24"/>
              </w:rPr>
            </w:pPr>
          </w:p>
          <w:p w:rsidR="004301DD" w:rsidRDefault="004301DD" w:rsidP="005E4D29">
            <w:pPr>
              <w:widowControl/>
              <w:spacing w:line="384" w:lineRule="auto"/>
              <w:rPr>
                <w:rFonts w:ascii="宋体" w:hAnsi="宋体" w:cs="宋体"/>
                <w:kern w:val="0"/>
                <w:sz w:val="24"/>
              </w:rPr>
            </w:pPr>
          </w:p>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学校（盖章）：</w:t>
            </w:r>
            <w:r>
              <w:rPr>
                <w:rFonts w:ascii="宋体" w:hAnsi="宋体"/>
                <w:kern w:val="0"/>
                <w:sz w:val="24"/>
              </w:rPr>
              <w:t xml:space="preserve">             </w:t>
            </w:r>
            <w:r>
              <w:rPr>
                <w:rFonts w:ascii="宋体" w:hAnsi="宋体" w:cs="宋体" w:hint="eastAsia"/>
                <w:kern w:val="0"/>
                <w:sz w:val="24"/>
              </w:rPr>
              <w:t>校长（签名）：</w:t>
            </w:r>
            <w:r>
              <w:rPr>
                <w:rFonts w:ascii="宋体" w:hAnsi="宋体"/>
                <w:kern w:val="0"/>
                <w:sz w:val="24"/>
              </w:rPr>
              <w:t xml:space="preserve">                   </w:t>
            </w:r>
          </w:p>
          <w:p w:rsidR="004301DD" w:rsidRDefault="004301DD" w:rsidP="005E4D29">
            <w:pPr>
              <w:widowControl/>
              <w:spacing w:line="384" w:lineRule="auto"/>
              <w:jc w:val="center"/>
              <w:rPr>
                <w:rFonts w:ascii="宋体" w:hAnsi="宋体" w:cs="宋体"/>
                <w:kern w:val="0"/>
                <w:sz w:val="24"/>
              </w:rPr>
            </w:pPr>
            <w:r>
              <w:rPr>
                <w:rFonts w:ascii="宋体" w:hAnsi="宋体" w:cs="宋体" w:hint="eastAsia"/>
                <w:kern w:val="0"/>
                <w:sz w:val="24"/>
              </w:rPr>
              <w:t xml:space="preserve">                                             年     月    日</w:t>
            </w:r>
          </w:p>
        </w:tc>
      </w:tr>
    </w:tbl>
    <w:p w:rsidR="005C6304" w:rsidRDefault="005C6304"/>
    <w:sectPr w:rsidR="005C6304" w:rsidSect="00FF4706">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D46" w:rsidRDefault="00015D46" w:rsidP="008D3B2F">
      <w:r>
        <w:separator/>
      </w:r>
    </w:p>
  </w:endnote>
  <w:endnote w:type="continuationSeparator" w:id="1">
    <w:p w:rsidR="00015D46" w:rsidRDefault="00015D46" w:rsidP="008D3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D46" w:rsidRDefault="00015D46" w:rsidP="008D3B2F">
      <w:r>
        <w:separator/>
      </w:r>
    </w:p>
  </w:footnote>
  <w:footnote w:type="continuationSeparator" w:id="1">
    <w:p w:rsidR="00015D46" w:rsidRDefault="00015D46" w:rsidP="008D3B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B2F"/>
    <w:rsid w:val="00015D46"/>
    <w:rsid w:val="00190A9B"/>
    <w:rsid w:val="004301DD"/>
    <w:rsid w:val="00555A57"/>
    <w:rsid w:val="005C6304"/>
    <w:rsid w:val="008D3B2F"/>
    <w:rsid w:val="009A46B7"/>
    <w:rsid w:val="00E1203B"/>
    <w:rsid w:val="00E5782D"/>
    <w:rsid w:val="00FF4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B2F"/>
    <w:rPr>
      <w:sz w:val="18"/>
      <w:szCs w:val="18"/>
    </w:rPr>
  </w:style>
  <w:style w:type="paragraph" w:styleId="a4">
    <w:name w:val="footer"/>
    <w:basedOn w:val="a"/>
    <w:link w:val="Char0"/>
    <w:uiPriority w:val="99"/>
    <w:semiHidden/>
    <w:unhideWhenUsed/>
    <w:rsid w:val="008D3B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B2F"/>
    <w:rPr>
      <w:sz w:val="18"/>
      <w:szCs w:val="18"/>
    </w:rPr>
  </w:style>
  <w:style w:type="character" w:styleId="a5">
    <w:name w:val="Hyperlink"/>
    <w:basedOn w:val="a0"/>
    <w:uiPriority w:val="99"/>
    <w:semiHidden/>
    <w:unhideWhenUsed/>
    <w:rsid w:val="008D3B2F"/>
    <w:rPr>
      <w:color w:val="0000FF"/>
      <w:u w:val="single"/>
    </w:rPr>
  </w:style>
  <w:style w:type="paragraph" w:customStyle="1" w:styleId="p">
    <w:name w:val="p"/>
    <w:basedOn w:val="a"/>
    <w:rsid w:val="008D3B2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D3B2F"/>
  </w:style>
  <w:style w:type="paragraph" w:styleId="a6">
    <w:name w:val="Balloon Text"/>
    <w:basedOn w:val="a"/>
    <w:link w:val="Char1"/>
    <w:uiPriority w:val="99"/>
    <w:semiHidden/>
    <w:unhideWhenUsed/>
    <w:rsid w:val="008D3B2F"/>
    <w:rPr>
      <w:sz w:val="18"/>
      <w:szCs w:val="18"/>
    </w:rPr>
  </w:style>
  <w:style w:type="character" w:customStyle="1" w:styleId="Char1">
    <w:name w:val="批注框文本 Char"/>
    <w:basedOn w:val="a0"/>
    <w:link w:val="a6"/>
    <w:uiPriority w:val="99"/>
    <w:semiHidden/>
    <w:rsid w:val="008D3B2F"/>
    <w:rPr>
      <w:sz w:val="18"/>
      <w:szCs w:val="18"/>
    </w:rPr>
  </w:style>
</w:styles>
</file>

<file path=word/webSettings.xml><?xml version="1.0" encoding="utf-8"?>
<w:webSettings xmlns:r="http://schemas.openxmlformats.org/officeDocument/2006/relationships" xmlns:w="http://schemas.openxmlformats.org/wordprocessingml/2006/main">
  <w:divs>
    <w:div w:id="2029795593">
      <w:bodyDiv w:val="1"/>
      <w:marLeft w:val="0"/>
      <w:marRight w:val="0"/>
      <w:marTop w:val="0"/>
      <w:marBottom w:val="0"/>
      <w:divBdr>
        <w:top w:val="none" w:sz="0" w:space="0" w:color="auto"/>
        <w:left w:val="none" w:sz="0" w:space="0" w:color="auto"/>
        <w:bottom w:val="none" w:sz="0" w:space="0" w:color="auto"/>
        <w:right w:val="none" w:sz="0" w:space="0" w:color="auto"/>
      </w:divBdr>
      <w:divsChild>
        <w:div w:id="1590843898">
          <w:marLeft w:val="0"/>
          <w:marRight w:val="0"/>
          <w:marTop w:val="1000"/>
          <w:marBottom w:val="200"/>
          <w:divBdr>
            <w:top w:val="single" w:sz="8" w:space="10" w:color="D8D8D8"/>
            <w:left w:val="single" w:sz="8" w:space="20" w:color="D8D8D8"/>
            <w:bottom w:val="single" w:sz="8" w:space="10" w:color="D8D8D8"/>
            <w:right w:val="single" w:sz="8" w:space="20" w:color="D8D8D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36.200.10:808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dc:creator>
  <cp:keywords/>
  <dc:description/>
  <cp:lastModifiedBy>usew</cp:lastModifiedBy>
  <cp:revision>6</cp:revision>
  <dcterms:created xsi:type="dcterms:W3CDTF">2015-10-30T01:27:00Z</dcterms:created>
  <dcterms:modified xsi:type="dcterms:W3CDTF">2015-10-30T03:28:00Z</dcterms:modified>
</cp:coreProperties>
</file>