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9E" w:rsidRDefault="00EF0B9E" w:rsidP="00EF0B9E">
      <w:pPr>
        <w:pStyle w:val="a5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附件：</w:t>
      </w:r>
    </w:p>
    <w:p w:rsidR="00EF0B9E" w:rsidRPr="002607DB" w:rsidRDefault="00EF0B9E" w:rsidP="00EF0B9E">
      <w:pPr>
        <w:pStyle w:val="a5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“</w:t>
      </w:r>
      <w:r w:rsidRPr="002607DB">
        <w:rPr>
          <w:rFonts w:ascii="黑体" w:eastAsia="黑体" w:hAnsi="黑体" w:hint="eastAsia"/>
          <w:b/>
          <w:sz w:val="32"/>
          <w:szCs w:val="32"/>
        </w:rPr>
        <w:t>赢在起点 创出未来</w:t>
      </w:r>
      <w:r>
        <w:rPr>
          <w:rFonts w:ascii="黑体" w:eastAsia="黑体" w:hAnsi="黑体" w:hint="eastAsia"/>
          <w:b/>
          <w:sz w:val="32"/>
          <w:szCs w:val="32"/>
        </w:rPr>
        <w:t>”</w:t>
      </w:r>
    </w:p>
    <w:p w:rsidR="00EF0B9E" w:rsidRDefault="00EF0B9E" w:rsidP="00EF0B9E">
      <w:pPr>
        <w:pStyle w:val="a5"/>
        <w:jc w:val="center"/>
        <w:rPr>
          <w:rFonts w:ascii="黑体" w:eastAsia="黑体" w:hAnsi="黑体"/>
          <w:b/>
          <w:sz w:val="32"/>
          <w:szCs w:val="32"/>
        </w:rPr>
      </w:pPr>
      <w:r w:rsidRPr="002607DB">
        <w:rPr>
          <w:rFonts w:ascii="黑体" w:eastAsia="黑体" w:hAnsi="黑体" w:hint="eastAsia"/>
          <w:b/>
          <w:sz w:val="32"/>
          <w:szCs w:val="32"/>
        </w:rPr>
        <w:t>梧州学院大学生就业创业大讲堂系列活动目录表</w:t>
      </w:r>
    </w:p>
    <w:p w:rsidR="00EF0B9E" w:rsidRPr="0083561D" w:rsidRDefault="00EF0B9E" w:rsidP="00EF0B9E">
      <w:pPr>
        <w:pStyle w:val="a5"/>
        <w:jc w:val="left"/>
        <w:rPr>
          <w:rFonts w:asciiTheme="majorEastAsia" w:eastAsiaTheme="majorEastAsia" w:hAnsiTheme="majorEastAsia"/>
          <w:sz w:val="18"/>
          <w:szCs w:val="18"/>
        </w:rPr>
      </w:pPr>
      <w:r w:rsidRPr="0083561D">
        <w:rPr>
          <w:rFonts w:asciiTheme="majorEastAsia" w:eastAsiaTheme="majorEastAsia" w:hAnsiTheme="majorEastAsia" w:hint="eastAsia"/>
          <w:sz w:val="18"/>
          <w:szCs w:val="18"/>
        </w:rPr>
        <w:t>学院：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5"/>
        <w:gridCol w:w="856"/>
        <w:gridCol w:w="855"/>
        <w:gridCol w:w="855"/>
        <w:gridCol w:w="855"/>
        <w:gridCol w:w="855"/>
        <w:gridCol w:w="855"/>
        <w:gridCol w:w="855"/>
        <w:gridCol w:w="855"/>
        <w:gridCol w:w="826"/>
      </w:tblGrid>
      <w:tr w:rsidR="00EF0B9E" w:rsidTr="0030134C"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12D61">
              <w:rPr>
                <w:rFonts w:ascii="黑体" w:eastAsia="黑体" w:hAnsi="黑体" w:hint="eastAsia"/>
                <w:sz w:val="18"/>
                <w:szCs w:val="18"/>
              </w:rPr>
              <w:t>序号</w:t>
            </w:r>
          </w:p>
        </w:tc>
        <w:tc>
          <w:tcPr>
            <w:tcW w:w="85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12D61">
              <w:rPr>
                <w:rFonts w:asciiTheme="majorEastAsia" w:eastAsiaTheme="majorEastAsia" w:hAnsiTheme="majorEastAsia" w:hint="eastAsia"/>
                <w:sz w:val="18"/>
                <w:szCs w:val="18"/>
              </w:rPr>
              <w:t>主题</w:t>
            </w: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12D61">
              <w:rPr>
                <w:rFonts w:asciiTheme="majorEastAsia" w:eastAsiaTheme="majorEastAsia" w:hAnsiTheme="majorEastAsia" w:hint="eastAsia"/>
                <w:sz w:val="18"/>
                <w:szCs w:val="18"/>
              </w:rPr>
              <w:t>形式</w:t>
            </w: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12D61"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内容简介</w:t>
            </w: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12D61">
              <w:rPr>
                <w:rFonts w:asciiTheme="majorEastAsia" w:eastAsiaTheme="majorEastAsia" w:hAnsiTheme="majorEastAsia" w:hint="eastAsia"/>
                <w:sz w:val="18"/>
                <w:szCs w:val="18"/>
              </w:rPr>
              <w:t>时间</w:t>
            </w: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12D61">
              <w:rPr>
                <w:rFonts w:asciiTheme="majorEastAsia" w:eastAsiaTheme="majorEastAsia" w:hAnsiTheme="majorEastAsia" w:hint="eastAsia"/>
                <w:sz w:val="18"/>
                <w:szCs w:val="18"/>
              </w:rPr>
              <w:t>地点</w:t>
            </w: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12D61">
              <w:rPr>
                <w:rFonts w:asciiTheme="majorEastAsia" w:eastAsiaTheme="majorEastAsia" w:hAnsiTheme="majorEastAsia" w:hint="eastAsia"/>
                <w:sz w:val="18"/>
                <w:szCs w:val="18"/>
              </w:rPr>
              <w:t>邀请嘉宾</w:t>
            </w: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12D61">
              <w:rPr>
                <w:rFonts w:asciiTheme="majorEastAsia" w:eastAsiaTheme="majorEastAsia" w:hAnsiTheme="majorEastAsia" w:hint="eastAsia"/>
                <w:sz w:val="18"/>
                <w:szCs w:val="18"/>
              </w:rPr>
              <w:t>参与人数</w:t>
            </w: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12D61">
              <w:rPr>
                <w:rFonts w:asciiTheme="majorEastAsia" w:eastAsiaTheme="majorEastAsia" w:hAnsiTheme="majorEastAsia" w:hint="eastAsia"/>
                <w:sz w:val="18"/>
                <w:szCs w:val="18"/>
              </w:rPr>
              <w:t>经费预算</w:t>
            </w:r>
          </w:p>
        </w:tc>
        <w:tc>
          <w:tcPr>
            <w:tcW w:w="82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备注</w:t>
            </w:r>
          </w:p>
        </w:tc>
      </w:tr>
      <w:tr w:rsidR="00EF0B9E" w:rsidTr="0030134C"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F0B9E" w:rsidTr="0030134C"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F0B9E" w:rsidTr="0030134C"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F0B9E" w:rsidTr="0030134C"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F0B9E" w:rsidTr="0030134C"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F0B9E" w:rsidTr="0030134C"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F0B9E" w:rsidTr="0030134C"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F0B9E" w:rsidTr="0030134C"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6" w:type="dxa"/>
          </w:tcPr>
          <w:p w:rsidR="00EF0B9E" w:rsidRPr="00812D61" w:rsidRDefault="00EF0B9E" w:rsidP="0030134C">
            <w:pPr>
              <w:pStyle w:val="a5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EF0B9E" w:rsidRPr="0083561D" w:rsidRDefault="00EF0B9E" w:rsidP="00EF0B9E">
      <w:pPr>
        <w:pStyle w:val="a5"/>
        <w:jc w:val="center"/>
        <w:rPr>
          <w:rFonts w:asciiTheme="majorEastAsia" w:eastAsiaTheme="majorEastAsia" w:hAnsiTheme="majorEastAsia"/>
          <w:sz w:val="18"/>
          <w:szCs w:val="18"/>
        </w:rPr>
      </w:pPr>
      <w:r w:rsidRPr="0083561D">
        <w:rPr>
          <w:rFonts w:asciiTheme="majorEastAsia" w:eastAsiaTheme="majorEastAsia" w:hAnsiTheme="majorEastAsia" w:hint="eastAsia"/>
          <w:sz w:val="18"/>
          <w:szCs w:val="18"/>
        </w:rPr>
        <w:t xml:space="preserve">制表人：    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  </w:t>
      </w:r>
      <w:r w:rsidRPr="0083561D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 </w:t>
      </w:r>
      <w:r w:rsidRPr="0083561D">
        <w:rPr>
          <w:rFonts w:asciiTheme="majorEastAsia" w:eastAsiaTheme="majorEastAsia" w:hAnsiTheme="majorEastAsia" w:hint="eastAsia"/>
          <w:sz w:val="18"/>
          <w:szCs w:val="18"/>
        </w:rPr>
        <w:t xml:space="preserve">        电话：       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   </w:t>
      </w:r>
      <w:r w:rsidRPr="0083561D">
        <w:rPr>
          <w:rFonts w:asciiTheme="majorEastAsia" w:eastAsiaTheme="majorEastAsia" w:hAnsiTheme="majorEastAsia" w:hint="eastAsia"/>
          <w:sz w:val="18"/>
          <w:szCs w:val="18"/>
        </w:rPr>
        <w:t xml:space="preserve">    时间：</w:t>
      </w:r>
    </w:p>
    <w:p w:rsidR="00E1008B" w:rsidRDefault="00E1008B">
      <w:bookmarkStart w:id="0" w:name="_GoBack"/>
      <w:bookmarkEnd w:id="0"/>
    </w:p>
    <w:sectPr w:rsidR="00E10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0B" w:rsidRDefault="004F4F0B" w:rsidP="00EF0B9E">
      <w:r>
        <w:separator/>
      </w:r>
    </w:p>
  </w:endnote>
  <w:endnote w:type="continuationSeparator" w:id="0">
    <w:p w:rsidR="004F4F0B" w:rsidRDefault="004F4F0B" w:rsidP="00EF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0B" w:rsidRDefault="004F4F0B" w:rsidP="00EF0B9E">
      <w:r>
        <w:separator/>
      </w:r>
    </w:p>
  </w:footnote>
  <w:footnote w:type="continuationSeparator" w:id="0">
    <w:p w:rsidR="004F4F0B" w:rsidRDefault="004F4F0B" w:rsidP="00EF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70"/>
    <w:rsid w:val="004F4F0B"/>
    <w:rsid w:val="00804170"/>
    <w:rsid w:val="00E1008B"/>
    <w:rsid w:val="00E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B9E"/>
    <w:rPr>
      <w:sz w:val="18"/>
      <w:szCs w:val="18"/>
    </w:rPr>
  </w:style>
  <w:style w:type="paragraph" w:styleId="a5">
    <w:name w:val="No Spacing"/>
    <w:uiPriority w:val="1"/>
    <w:qFormat/>
    <w:rsid w:val="00EF0B9E"/>
    <w:pPr>
      <w:widowControl w:val="0"/>
      <w:jc w:val="both"/>
    </w:pPr>
  </w:style>
  <w:style w:type="table" w:styleId="a6">
    <w:name w:val="Table Grid"/>
    <w:basedOn w:val="a1"/>
    <w:uiPriority w:val="59"/>
    <w:rsid w:val="00EF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B9E"/>
    <w:rPr>
      <w:sz w:val="18"/>
      <w:szCs w:val="18"/>
    </w:rPr>
  </w:style>
  <w:style w:type="paragraph" w:styleId="a5">
    <w:name w:val="No Spacing"/>
    <w:uiPriority w:val="1"/>
    <w:qFormat/>
    <w:rsid w:val="00EF0B9E"/>
    <w:pPr>
      <w:widowControl w:val="0"/>
      <w:jc w:val="both"/>
    </w:pPr>
  </w:style>
  <w:style w:type="table" w:styleId="a6">
    <w:name w:val="Table Grid"/>
    <w:basedOn w:val="a1"/>
    <w:uiPriority w:val="59"/>
    <w:rsid w:val="00EF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2015-10-10T02:52:00Z</dcterms:created>
  <dcterms:modified xsi:type="dcterms:W3CDTF">2015-10-10T02:52:00Z</dcterms:modified>
</cp:coreProperties>
</file>