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adjustRightInd w:val="0"/>
        <w:snapToGrid w:val="0"/>
        <w:spacing w:line="600" w:lineRule="exact"/>
        <w:rPr>
          <w:rFonts w:eastAsia="黑体"/>
          <w:color w:val="000000"/>
          <w:sz w:val="32"/>
          <w:szCs w:val="32"/>
        </w:rPr>
      </w:pPr>
      <w:r>
        <w:rPr>
          <w:rFonts w:eastAsia="黑体"/>
          <w:color w:val="000000"/>
          <w:sz w:val="32"/>
          <w:szCs w:val="32"/>
        </w:rPr>
        <w:t>附件</w:t>
      </w:r>
      <w:r>
        <w:rPr>
          <w:rFonts w:hint="eastAsia" w:eastAsia="黑体"/>
          <w:color w:val="000000"/>
          <w:sz w:val="32"/>
          <w:szCs w:val="32"/>
        </w:rPr>
        <w:t>1</w:t>
      </w:r>
    </w:p>
    <w:p>
      <w:pPr>
        <w:widowControl/>
        <w:spacing w:line="360" w:lineRule="atLeast"/>
        <w:jc w:val="center"/>
        <w:rPr>
          <w:rFonts w:ascii="宋体" w:hAnsi="宋体" w:cs="宋体"/>
          <w:color w:val="000000"/>
          <w:kern w:val="0"/>
          <w:sz w:val="24"/>
        </w:rPr>
      </w:pPr>
      <w:bookmarkStart w:id="0" w:name="_GoBack"/>
      <w:r>
        <w:rPr>
          <w:rFonts w:hint="eastAsia" w:ascii="宋体" w:hAnsi="宋体" w:cs="宋体"/>
          <w:b/>
          <w:bCs/>
          <w:color w:val="000000"/>
          <w:kern w:val="0"/>
          <w:sz w:val="36"/>
          <w:szCs w:val="36"/>
        </w:rPr>
        <w:t>梧州学院首届微课教学比赛工作方案</w:t>
      </w:r>
    </w:p>
    <w:bookmarkEnd w:id="0"/>
    <w:p>
      <w:pPr>
        <w:widowControl/>
        <w:spacing w:line="480" w:lineRule="atLeast"/>
        <w:jc w:val="center"/>
        <w:rPr>
          <w:rFonts w:ascii="宋体" w:hAnsi="宋体" w:cs="宋体"/>
          <w:color w:val="000000"/>
          <w:kern w:val="0"/>
          <w:sz w:val="24"/>
        </w:rPr>
      </w:pPr>
    </w:p>
    <w:p>
      <w:pPr>
        <w:widowControl/>
        <w:spacing w:line="360" w:lineRule="atLeast"/>
        <w:ind w:firstLine="560" w:firstLineChars="200"/>
        <w:jc w:val="left"/>
        <w:rPr>
          <w:rFonts w:hint="eastAsia" w:ascii="宋体" w:hAnsi="宋体" w:cs="宋体"/>
          <w:color w:val="000000"/>
          <w:kern w:val="0"/>
          <w:sz w:val="28"/>
          <w:szCs w:val="28"/>
        </w:rPr>
      </w:pPr>
      <w:r>
        <w:rPr>
          <w:rFonts w:hint="eastAsia" w:ascii="宋体" w:hAnsi="宋体" w:cs="宋体"/>
          <w:color w:val="000000"/>
          <w:kern w:val="0"/>
          <w:sz w:val="28"/>
          <w:szCs w:val="28"/>
        </w:rPr>
        <w:t>梧州学院首届</w:t>
      </w:r>
      <w:r>
        <w:rPr>
          <w:rFonts w:ascii="宋体" w:hAnsi="宋体" w:cs="宋体"/>
          <w:color w:val="000000"/>
          <w:kern w:val="0"/>
          <w:sz w:val="28"/>
          <w:szCs w:val="28"/>
        </w:rPr>
        <w:t>微课教学比赛由</w:t>
      </w:r>
      <w:r>
        <w:rPr>
          <w:rFonts w:hint="eastAsia" w:ascii="宋体" w:hAnsi="宋体" w:cs="宋体"/>
          <w:color w:val="000000"/>
          <w:kern w:val="0"/>
          <w:sz w:val="28"/>
          <w:szCs w:val="28"/>
        </w:rPr>
        <w:t>学校教务处、工会、现代教育技术中心、教师教学发展中心联合举办</w:t>
      </w:r>
      <w:r>
        <w:rPr>
          <w:rFonts w:ascii="宋体" w:hAnsi="宋体" w:cs="宋体"/>
          <w:color w:val="000000"/>
          <w:kern w:val="0"/>
          <w:sz w:val="28"/>
          <w:szCs w:val="28"/>
        </w:rPr>
        <w:t>。具体比赛工作方案如下</w:t>
      </w:r>
      <w:r>
        <w:rPr>
          <w:rFonts w:hint="eastAsia" w:ascii="宋体" w:hAnsi="宋体" w:cs="宋体"/>
          <w:color w:val="000000"/>
          <w:kern w:val="0"/>
          <w:sz w:val="28"/>
          <w:szCs w:val="28"/>
        </w:rPr>
        <w:t>：</w:t>
      </w:r>
    </w:p>
    <w:p>
      <w:pPr>
        <w:widowControl/>
        <w:spacing w:line="360" w:lineRule="atLeast"/>
        <w:ind w:firstLine="562" w:firstLineChars="200"/>
        <w:jc w:val="left"/>
        <w:rPr>
          <w:rFonts w:ascii="宋体" w:hAnsi="宋体" w:cs="宋体"/>
          <w:b/>
          <w:color w:val="000000"/>
          <w:kern w:val="0"/>
          <w:sz w:val="28"/>
          <w:szCs w:val="28"/>
        </w:rPr>
      </w:pPr>
      <w:r>
        <w:rPr>
          <w:rFonts w:hint="eastAsia" w:ascii="宋体" w:hAnsi="宋体" w:cs="宋体"/>
          <w:b/>
          <w:color w:val="000000"/>
          <w:kern w:val="0"/>
          <w:sz w:val="28"/>
          <w:szCs w:val="28"/>
        </w:rPr>
        <w:t>一、比赛宗旨</w:t>
      </w:r>
    </w:p>
    <w:p>
      <w:pPr>
        <w:widowControl/>
        <w:spacing w:line="360" w:lineRule="atLeas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搭建展示交流和推广微课程应用平台，促进教育信息化深入课堂教学改革，提高一线教师的微课程制作能力，推进微课程建设，提高教育教学质量，营造开放、积极、创新的教育教学环境。</w:t>
      </w:r>
    </w:p>
    <w:p>
      <w:pPr>
        <w:ind w:firstLine="562" w:firstLineChars="200"/>
        <w:rPr>
          <w:rFonts w:ascii="宋体" w:hAnsi="宋体" w:cs="宋体"/>
          <w:b/>
          <w:color w:val="000000"/>
          <w:kern w:val="0"/>
          <w:sz w:val="28"/>
          <w:szCs w:val="28"/>
        </w:rPr>
      </w:pPr>
      <w:r>
        <w:rPr>
          <w:rFonts w:hint="eastAsia" w:ascii="宋体" w:hAnsi="宋体" w:cs="宋体"/>
          <w:b/>
          <w:color w:val="000000"/>
          <w:kern w:val="0"/>
          <w:sz w:val="28"/>
          <w:szCs w:val="28"/>
        </w:rPr>
        <w:t>二</w:t>
      </w:r>
      <w:r>
        <w:rPr>
          <w:rFonts w:ascii="宋体" w:hAnsi="宋体" w:cs="宋体"/>
          <w:b/>
          <w:color w:val="000000"/>
          <w:kern w:val="0"/>
          <w:sz w:val="28"/>
          <w:szCs w:val="28"/>
        </w:rPr>
        <w:t>、组织机构</w:t>
      </w:r>
    </w:p>
    <w:p>
      <w:pPr>
        <w:ind w:firstLine="560" w:firstLineChars="200"/>
        <w:rPr>
          <w:rFonts w:ascii="宋体" w:hAnsi="宋体" w:cs="宋体"/>
          <w:color w:val="000000"/>
          <w:kern w:val="0"/>
          <w:sz w:val="28"/>
          <w:szCs w:val="28"/>
        </w:rPr>
      </w:pPr>
      <w:r>
        <w:rPr>
          <w:rFonts w:hint="eastAsia" w:ascii="宋体" w:hAnsi="宋体" w:cs="宋体"/>
          <w:color w:val="000000"/>
          <w:kern w:val="0"/>
          <w:sz w:val="28"/>
          <w:szCs w:val="28"/>
        </w:rPr>
        <w:t>比</w:t>
      </w:r>
      <w:r>
        <w:rPr>
          <w:rFonts w:ascii="宋体" w:hAnsi="宋体" w:cs="宋体"/>
          <w:color w:val="000000"/>
          <w:kern w:val="0"/>
          <w:sz w:val="28"/>
          <w:szCs w:val="28"/>
        </w:rPr>
        <w:t>赛设组委会，组委会人员名单如下：</w:t>
      </w:r>
    </w:p>
    <w:p>
      <w:pPr>
        <w:widowControl/>
        <w:spacing w:line="360" w:lineRule="atLeast"/>
        <w:ind w:firstLine="560" w:firstLineChars="200"/>
        <w:jc w:val="left"/>
        <w:rPr>
          <w:rFonts w:ascii="宋体" w:hAnsi="宋体" w:cs="宋体"/>
          <w:color w:val="000000"/>
          <w:kern w:val="0"/>
          <w:sz w:val="28"/>
          <w:szCs w:val="28"/>
        </w:rPr>
      </w:pPr>
      <w:r>
        <w:rPr>
          <w:rFonts w:hint="eastAsia" w:ascii="宋体" w:hAnsi="宋体" w:cs="宋体"/>
          <w:color w:val="000000"/>
          <w:kern w:val="0"/>
          <w:sz w:val="28"/>
          <w:szCs w:val="28"/>
        </w:rPr>
        <w:t>主  任：杨  奔  陈爱民  林基明</w:t>
      </w:r>
    </w:p>
    <w:p>
      <w:pPr>
        <w:spacing w:line="360" w:lineRule="auto"/>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 xml:space="preserve">副主任：戴继明  李红云  陈汉红  黄寄洪  </w:t>
      </w:r>
    </w:p>
    <w:p>
      <w:pPr>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成  员：各二级学院分管教学副院长、各二级学院工会主席、学校工会教学科研委员会成员。</w:t>
      </w:r>
    </w:p>
    <w:p>
      <w:pPr>
        <w:ind w:firstLine="560" w:firstLineChars="200"/>
        <w:rPr>
          <w:rFonts w:ascii="宋体" w:hAnsi="宋体" w:cs="宋体"/>
          <w:color w:val="000000"/>
          <w:kern w:val="0"/>
          <w:sz w:val="28"/>
          <w:szCs w:val="28"/>
        </w:rPr>
      </w:pPr>
      <w:r>
        <w:rPr>
          <w:rFonts w:hint="eastAsia" w:ascii="宋体" w:hAnsi="宋体" w:cs="宋体"/>
          <w:color w:val="000000"/>
          <w:kern w:val="0"/>
          <w:sz w:val="28"/>
          <w:szCs w:val="28"/>
        </w:rPr>
        <w:t>组委会下设秘书处，负责赛事的日常组织工作，秘书处设在学校现代教育技术中心，黄玉健同志任秘书。</w:t>
      </w:r>
    </w:p>
    <w:p>
      <w:pPr>
        <w:ind w:firstLine="562" w:firstLineChars="200"/>
        <w:rPr>
          <w:rFonts w:hint="eastAsia" w:ascii="宋体" w:hAnsi="宋体" w:cs="宋体"/>
          <w:b/>
          <w:color w:val="000000"/>
          <w:kern w:val="0"/>
          <w:sz w:val="28"/>
          <w:szCs w:val="28"/>
        </w:rPr>
      </w:pPr>
      <w:r>
        <w:rPr>
          <w:rFonts w:hint="eastAsia" w:ascii="宋体" w:hAnsi="宋体" w:cs="宋体"/>
          <w:b/>
          <w:color w:val="000000"/>
          <w:kern w:val="0"/>
          <w:sz w:val="28"/>
          <w:szCs w:val="28"/>
        </w:rPr>
        <w:t>三</w:t>
      </w:r>
      <w:r>
        <w:rPr>
          <w:rFonts w:ascii="宋体" w:hAnsi="宋体" w:cs="宋体"/>
          <w:b/>
          <w:color w:val="000000"/>
          <w:kern w:val="0"/>
          <w:sz w:val="28"/>
          <w:szCs w:val="28"/>
        </w:rPr>
        <w:t>、奖项设置</w:t>
      </w:r>
    </w:p>
    <w:p>
      <w:pPr>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（一）优秀组织奖</w:t>
      </w:r>
    </w:p>
    <w:p>
      <w:pPr>
        <w:ind w:firstLine="562" w:firstLineChars="200"/>
        <w:rPr>
          <w:rFonts w:hint="eastAsia" w:ascii="宋体" w:hAnsi="宋体" w:cs="宋体"/>
          <w:color w:val="000000"/>
          <w:kern w:val="0"/>
          <w:sz w:val="28"/>
          <w:szCs w:val="28"/>
        </w:rPr>
      </w:pPr>
      <w:r>
        <w:rPr>
          <w:rFonts w:hint="eastAsia" w:ascii="宋体" w:hAnsi="宋体" w:cs="宋体"/>
          <w:b/>
          <w:color w:val="000000"/>
          <w:kern w:val="0"/>
          <w:sz w:val="28"/>
          <w:szCs w:val="28"/>
        </w:rPr>
        <w:t xml:space="preserve">  </w:t>
      </w:r>
      <w:r>
        <w:rPr>
          <w:rFonts w:hint="eastAsia" w:ascii="宋体" w:hAnsi="宋体" w:cs="宋体"/>
          <w:color w:val="000000"/>
          <w:kern w:val="0"/>
          <w:sz w:val="28"/>
          <w:szCs w:val="28"/>
        </w:rPr>
        <w:t>对同时满足以下条件2个条件的二级学院给予优秀组织奖：1、报送参赛作品大于参加培训人数的50%；2、有参赛作品获得一等奖。对获奖单位给予一定的奖励并颁发证书。</w:t>
      </w:r>
    </w:p>
    <w:p>
      <w:pPr>
        <w:spacing w:line="360" w:lineRule="auto"/>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（二）个人奖项</w:t>
      </w:r>
    </w:p>
    <w:p>
      <w:pPr>
        <w:spacing w:line="360" w:lineRule="auto"/>
        <w:ind w:firstLine="560" w:firstLineChars="200"/>
        <w:rPr>
          <w:rFonts w:hint="eastAsia" w:ascii="宋体" w:hAnsi="宋体" w:cs="宋体"/>
          <w:color w:val="000000"/>
          <w:kern w:val="0"/>
          <w:sz w:val="28"/>
          <w:szCs w:val="28"/>
        </w:rPr>
      </w:pPr>
      <w:r>
        <w:rPr>
          <w:rFonts w:ascii="宋体" w:hAnsi="宋体" w:cs="宋体"/>
          <w:color w:val="000000"/>
          <w:kern w:val="0"/>
          <w:sz w:val="28"/>
          <w:szCs w:val="28"/>
        </w:rPr>
        <w:t>按参赛</w:t>
      </w:r>
      <w:r>
        <w:rPr>
          <w:rFonts w:hint="eastAsia" w:ascii="宋体" w:hAnsi="宋体" w:cs="宋体"/>
          <w:color w:val="000000"/>
          <w:kern w:val="0"/>
          <w:sz w:val="28"/>
          <w:szCs w:val="28"/>
        </w:rPr>
        <w:t>作品</w:t>
      </w:r>
      <w:r>
        <w:rPr>
          <w:rFonts w:ascii="宋体" w:hAnsi="宋体" w:cs="宋体"/>
          <w:color w:val="000000"/>
          <w:kern w:val="0"/>
          <w:sz w:val="28"/>
          <w:szCs w:val="28"/>
        </w:rPr>
        <w:t>的比例设奖，一等奖占参赛总数的10%，二等奖占参赛总数的20%，三等奖占参赛总数的30%。部分优秀作品将推荐参加全国高校微课教学比赛</w:t>
      </w:r>
      <w:r>
        <w:rPr>
          <w:rFonts w:hint="eastAsia" w:ascii="宋体" w:hAnsi="宋体" w:cs="宋体"/>
          <w:color w:val="000000"/>
          <w:kern w:val="0"/>
          <w:sz w:val="28"/>
          <w:szCs w:val="28"/>
        </w:rPr>
        <w:t>和广西高校教育教学软件应用大赛微课组比赛</w:t>
      </w:r>
      <w:r>
        <w:rPr>
          <w:rFonts w:ascii="宋体" w:hAnsi="宋体" w:cs="宋体"/>
          <w:color w:val="000000"/>
          <w:kern w:val="0"/>
          <w:sz w:val="28"/>
          <w:szCs w:val="28"/>
        </w:rPr>
        <w:t>。</w:t>
      </w:r>
      <w:r>
        <w:rPr>
          <w:rFonts w:hint="eastAsia" w:ascii="宋体" w:hAnsi="宋体" w:cs="宋体"/>
          <w:color w:val="000000"/>
          <w:kern w:val="0"/>
          <w:sz w:val="28"/>
          <w:szCs w:val="28"/>
        </w:rPr>
        <w:t>对获奖者给予一定的奖励并颁发证书。</w:t>
      </w:r>
    </w:p>
    <w:p>
      <w:pPr>
        <w:ind w:firstLine="562" w:firstLineChars="200"/>
        <w:rPr>
          <w:rFonts w:ascii="宋体" w:hAnsi="宋体" w:cs="宋体"/>
          <w:b/>
          <w:color w:val="000000"/>
          <w:kern w:val="0"/>
          <w:sz w:val="28"/>
          <w:szCs w:val="28"/>
        </w:rPr>
      </w:pPr>
      <w:r>
        <w:rPr>
          <w:rFonts w:hint="eastAsia" w:ascii="宋体" w:hAnsi="宋体" w:cs="宋体"/>
          <w:b/>
          <w:color w:val="000000"/>
          <w:kern w:val="0"/>
          <w:sz w:val="28"/>
          <w:szCs w:val="28"/>
        </w:rPr>
        <w:t>四</w:t>
      </w:r>
      <w:r>
        <w:rPr>
          <w:rFonts w:ascii="宋体" w:hAnsi="宋体" w:cs="宋体"/>
          <w:b/>
          <w:color w:val="000000"/>
          <w:kern w:val="0"/>
          <w:sz w:val="28"/>
          <w:szCs w:val="28"/>
        </w:rPr>
        <w:t>、参赛对象和推荐</w:t>
      </w:r>
      <w:r>
        <w:rPr>
          <w:rFonts w:hint="eastAsia" w:ascii="宋体" w:hAnsi="宋体" w:cs="宋体"/>
          <w:b/>
          <w:color w:val="000000"/>
          <w:kern w:val="0"/>
          <w:sz w:val="28"/>
          <w:szCs w:val="28"/>
        </w:rPr>
        <w:t>方式</w:t>
      </w:r>
    </w:p>
    <w:p>
      <w:pPr>
        <w:ind w:firstLine="560" w:firstLineChars="200"/>
        <w:rPr>
          <w:rFonts w:hint="eastAsia" w:ascii="宋体" w:hAnsi="宋体" w:cs="宋体"/>
          <w:color w:val="000000"/>
          <w:kern w:val="0"/>
          <w:sz w:val="28"/>
          <w:szCs w:val="28"/>
        </w:rPr>
      </w:pPr>
      <w:r>
        <w:rPr>
          <w:rFonts w:ascii="宋体" w:hAnsi="宋体" w:cs="宋体"/>
          <w:color w:val="000000"/>
          <w:kern w:val="0"/>
          <w:sz w:val="28"/>
          <w:szCs w:val="28"/>
        </w:rPr>
        <w:t>参赛对象</w:t>
      </w:r>
      <w:r>
        <w:rPr>
          <w:rFonts w:hint="eastAsia" w:ascii="宋体" w:hAnsi="宋体" w:cs="宋体"/>
          <w:color w:val="000000"/>
          <w:kern w:val="0"/>
          <w:sz w:val="28"/>
          <w:szCs w:val="28"/>
        </w:rPr>
        <w:t>:</w:t>
      </w:r>
      <w:r>
        <w:rPr>
          <w:rFonts w:ascii="宋体" w:hAnsi="宋体" w:cs="宋体"/>
          <w:color w:val="000000"/>
          <w:kern w:val="0"/>
          <w:sz w:val="28"/>
          <w:szCs w:val="28"/>
        </w:rPr>
        <w:t>全</w:t>
      </w:r>
      <w:r>
        <w:rPr>
          <w:rFonts w:hint="eastAsia" w:ascii="宋体" w:hAnsi="宋体" w:cs="宋体"/>
          <w:color w:val="000000"/>
          <w:kern w:val="0"/>
          <w:sz w:val="28"/>
          <w:szCs w:val="28"/>
        </w:rPr>
        <w:t>校</w:t>
      </w:r>
      <w:r>
        <w:rPr>
          <w:rFonts w:ascii="宋体" w:hAnsi="宋体" w:cs="宋体"/>
          <w:color w:val="000000"/>
          <w:kern w:val="0"/>
          <w:sz w:val="28"/>
          <w:szCs w:val="28"/>
        </w:rPr>
        <w:t>任</w:t>
      </w:r>
      <w:r>
        <w:rPr>
          <w:rFonts w:hint="eastAsia" w:ascii="宋体" w:hAnsi="宋体" w:cs="宋体"/>
          <w:color w:val="000000"/>
          <w:kern w:val="0"/>
          <w:sz w:val="28"/>
          <w:szCs w:val="28"/>
        </w:rPr>
        <w:t>课</w:t>
      </w:r>
      <w:r>
        <w:rPr>
          <w:rFonts w:ascii="宋体" w:hAnsi="宋体" w:cs="宋体"/>
          <w:color w:val="000000"/>
          <w:kern w:val="0"/>
          <w:sz w:val="28"/>
          <w:szCs w:val="28"/>
        </w:rPr>
        <w:t>教师。</w:t>
      </w:r>
    </w:p>
    <w:p>
      <w:pPr>
        <w:ind w:firstLine="560" w:firstLineChars="200"/>
        <w:rPr>
          <w:rFonts w:ascii="宋体" w:hAnsi="宋体" w:cs="宋体"/>
          <w:color w:val="000000"/>
          <w:kern w:val="0"/>
          <w:sz w:val="28"/>
          <w:szCs w:val="28"/>
        </w:rPr>
      </w:pPr>
      <w:r>
        <w:rPr>
          <w:rFonts w:hint="eastAsia" w:ascii="宋体" w:hAnsi="宋体" w:cs="宋体"/>
          <w:color w:val="000000"/>
          <w:kern w:val="0"/>
          <w:sz w:val="28"/>
          <w:szCs w:val="28"/>
        </w:rPr>
        <w:t>推荐方式:由各二级学院推荐微课作品(各二级学院按不少于任课教师人数的5%-10%的比例报送参赛作品，可以个人参赛，也可以团队参赛,团队参赛每个作品最多3人）。</w:t>
      </w:r>
    </w:p>
    <w:p>
      <w:pPr>
        <w:ind w:firstLine="562" w:firstLineChars="200"/>
        <w:rPr>
          <w:rFonts w:ascii="宋体" w:hAnsi="宋体" w:cs="宋体"/>
          <w:b/>
          <w:color w:val="000000"/>
          <w:kern w:val="0"/>
          <w:sz w:val="28"/>
          <w:szCs w:val="28"/>
        </w:rPr>
      </w:pPr>
      <w:r>
        <w:rPr>
          <w:rFonts w:hint="eastAsia" w:ascii="宋体" w:hAnsi="宋体" w:cs="宋体"/>
          <w:b/>
          <w:color w:val="000000"/>
          <w:kern w:val="0"/>
          <w:sz w:val="28"/>
          <w:szCs w:val="28"/>
        </w:rPr>
        <w:t>五</w:t>
      </w:r>
      <w:r>
        <w:rPr>
          <w:rFonts w:ascii="宋体" w:hAnsi="宋体" w:cs="宋体"/>
          <w:b/>
          <w:color w:val="000000"/>
          <w:kern w:val="0"/>
          <w:sz w:val="28"/>
          <w:szCs w:val="28"/>
        </w:rPr>
        <w:t>、</w:t>
      </w:r>
      <w:r>
        <w:rPr>
          <w:rFonts w:hint="eastAsia" w:ascii="宋体" w:hAnsi="宋体" w:cs="宋体"/>
          <w:b/>
          <w:color w:val="000000"/>
          <w:kern w:val="0"/>
          <w:sz w:val="28"/>
          <w:szCs w:val="28"/>
        </w:rPr>
        <w:t>参</w:t>
      </w:r>
      <w:r>
        <w:rPr>
          <w:rFonts w:ascii="宋体" w:hAnsi="宋体" w:cs="宋体"/>
          <w:b/>
          <w:color w:val="000000"/>
          <w:kern w:val="0"/>
          <w:sz w:val="28"/>
          <w:szCs w:val="28"/>
        </w:rPr>
        <w:t>赛要求</w:t>
      </w:r>
    </w:p>
    <w:p>
      <w:pPr>
        <w:widowControl/>
        <w:spacing w:line="360" w:lineRule="atLeast"/>
        <w:jc w:val="left"/>
        <w:rPr>
          <w:rFonts w:ascii="宋体" w:hAnsi="宋体" w:cs="宋体"/>
          <w:color w:val="000000"/>
          <w:kern w:val="0"/>
          <w:sz w:val="28"/>
          <w:szCs w:val="28"/>
        </w:rPr>
      </w:pPr>
      <w:r>
        <w:rPr>
          <w:rFonts w:hint="eastAsia" w:ascii="宋体" w:hAnsi="宋体" w:cs="宋体"/>
          <w:color w:val="000000"/>
          <w:kern w:val="0"/>
          <w:sz w:val="28"/>
          <w:szCs w:val="28"/>
        </w:rPr>
        <w:t xml:space="preserve">    1.版权：参赛作品应符合国家法律法规要求，选题紧贴教育教学实际，主题立意鲜明，内容健康富有时代性，体现“应用型人才培养” 的理念；参赛者应对作品拥有著作权，不得从他处抄袭、转载，否则将取消参赛资格并自行承担后果；因作品著作权而引发的纠纷或因此给比赛造成影响、损失的，将取消其参赛、入围与获奖资格，收回奖金、奖品及并保留追究法律责任的权利。比赛入选和获奖作品使用权归比赛主办方所有，比赛主办方有权将作品用于活动宣传、出版、网上展示、媒体播放等非商业使用，不再支付稿酬，参加比赛视为同意并遵守以上各条规定。</w:t>
      </w:r>
    </w:p>
    <w:p>
      <w:pPr>
        <w:widowControl/>
        <w:spacing w:line="360" w:lineRule="atLeast"/>
        <w:ind w:firstLine="570"/>
        <w:jc w:val="left"/>
        <w:rPr>
          <w:rFonts w:hint="eastAsia" w:ascii="宋体" w:hAnsi="宋体" w:cs="宋体"/>
          <w:color w:val="000000"/>
          <w:kern w:val="0"/>
          <w:sz w:val="28"/>
          <w:szCs w:val="28"/>
        </w:rPr>
      </w:pPr>
      <w:r>
        <w:rPr>
          <w:rFonts w:hint="eastAsia" w:ascii="宋体" w:hAnsi="宋体" w:cs="宋体"/>
          <w:color w:val="000000"/>
          <w:kern w:val="0"/>
          <w:sz w:val="28"/>
          <w:szCs w:val="28"/>
        </w:rPr>
        <w:t>2.聚焦：微课程只讲述一个教学知识点，这个知识点是供学生自主学习时，必须要教师讲述才能理解的内容，是学习的重点、或者难点、易错点。</w:t>
      </w:r>
    </w:p>
    <w:p>
      <w:pPr>
        <w:widowControl/>
        <w:spacing w:line="360" w:lineRule="atLeast"/>
        <w:ind w:firstLine="570"/>
        <w:jc w:val="left"/>
        <w:rPr>
          <w:rFonts w:ascii="宋体" w:hAnsi="宋体" w:cs="宋体"/>
          <w:color w:val="000000"/>
          <w:kern w:val="0"/>
          <w:sz w:val="28"/>
          <w:szCs w:val="28"/>
        </w:rPr>
      </w:pPr>
      <w:r>
        <w:rPr>
          <w:rFonts w:hint="eastAsia" w:ascii="宋体" w:hAnsi="宋体" w:cs="宋体"/>
          <w:color w:val="000000"/>
          <w:kern w:val="0"/>
          <w:sz w:val="28"/>
          <w:szCs w:val="28"/>
        </w:rPr>
        <w:t>3.简明：微课程的时间控制在5-10分钟，抓住学生注意力的最佳黄金时段，简明扼要地概述知识点。使用规范学术用语，表述清晰、有条理。画面合理布局，成像清晰，无质量缺陷。</w:t>
      </w:r>
    </w:p>
    <w:p>
      <w:pPr>
        <w:widowControl/>
        <w:spacing w:line="360" w:lineRule="atLeast"/>
        <w:jc w:val="left"/>
        <w:rPr>
          <w:rFonts w:ascii="宋体" w:hAnsi="宋体" w:cs="宋体"/>
          <w:color w:val="000000"/>
          <w:kern w:val="0"/>
          <w:sz w:val="28"/>
          <w:szCs w:val="28"/>
        </w:rPr>
      </w:pPr>
      <w:r>
        <w:rPr>
          <w:rFonts w:hint="eastAsia" w:ascii="宋体" w:hAnsi="宋体" w:cs="宋体"/>
          <w:color w:val="000000"/>
          <w:kern w:val="0"/>
          <w:sz w:val="28"/>
          <w:szCs w:val="28"/>
        </w:rPr>
        <w:t xml:space="preserve">    4.技术：针对不同的主题，选取合适的一种或者多种方法，恰当运用信息技术，切勿滥用技术，帮助学生自主学习。</w:t>
      </w:r>
    </w:p>
    <w:p>
      <w:pPr>
        <w:widowControl/>
        <w:spacing w:line="360" w:lineRule="atLeast"/>
        <w:jc w:val="left"/>
        <w:rPr>
          <w:rFonts w:ascii="宋体" w:hAnsi="宋体" w:cs="宋体"/>
          <w:color w:val="000000"/>
          <w:kern w:val="0"/>
          <w:sz w:val="28"/>
          <w:szCs w:val="28"/>
        </w:rPr>
      </w:pPr>
      <w:r>
        <w:rPr>
          <w:rFonts w:hint="eastAsia" w:ascii="宋体" w:hAnsi="宋体" w:cs="宋体"/>
          <w:color w:val="000000"/>
          <w:kern w:val="0"/>
          <w:sz w:val="28"/>
          <w:szCs w:val="28"/>
        </w:rPr>
        <w:t xml:space="preserve">    5.创新：体现教育理念创新，教学模式创新，运用技术创新，丰富教学策略，激发学生的学习兴趣，学生易于理解学习内容。</w:t>
      </w:r>
    </w:p>
    <w:p>
      <w:pPr>
        <w:widowControl/>
        <w:spacing w:line="360" w:lineRule="atLeast"/>
        <w:jc w:val="left"/>
        <w:rPr>
          <w:rFonts w:ascii="宋体" w:hAnsi="宋体" w:cs="宋体"/>
          <w:color w:val="000000"/>
          <w:kern w:val="0"/>
          <w:sz w:val="28"/>
          <w:szCs w:val="28"/>
        </w:rPr>
      </w:pPr>
      <w:r>
        <w:rPr>
          <w:rFonts w:hint="eastAsia" w:ascii="宋体" w:hAnsi="宋体" w:cs="宋体"/>
          <w:color w:val="000000"/>
          <w:kern w:val="0"/>
          <w:sz w:val="28"/>
          <w:szCs w:val="28"/>
        </w:rPr>
        <w:t xml:space="preserve">    6.制作要求</w:t>
      </w:r>
    </w:p>
    <w:p>
      <w:pPr>
        <w:widowControl/>
        <w:spacing w:line="360" w:lineRule="atLeast"/>
        <w:jc w:val="left"/>
        <w:rPr>
          <w:rFonts w:ascii="宋体" w:hAnsi="宋体" w:cs="宋体"/>
          <w:color w:val="000000"/>
          <w:kern w:val="0"/>
          <w:sz w:val="28"/>
          <w:szCs w:val="28"/>
        </w:rPr>
      </w:pPr>
      <w:r>
        <w:rPr>
          <w:rFonts w:hint="eastAsia" w:ascii="宋体" w:hAnsi="宋体" w:cs="宋体"/>
          <w:color w:val="000000"/>
          <w:kern w:val="0"/>
          <w:sz w:val="28"/>
          <w:szCs w:val="28"/>
        </w:rPr>
        <w:t xml:space="preserve">    微课程可以采用不同的媒体进行综合,如图片、动画、视频、PPT等进行综合，最终以短视频的形式呈现。基本要求:</w:t>
      </w:r>
    </w:p>
    <w:p>
      <w:pPr>
        <w:widowControl/>
        <w:spacing w:line="360" w:lineRule="atLeast"/>
        <w:jc w:val="left"/>
        <w:rPr>
          <w:rFonts w:ascii="宋体" w:hAnsi="宋体" w:cs="宋体"/>
          <w:color w:val="000000"/>
          <w:kern w:val="0"/>
          <w:sz w:val="28"/>
          <w:szCs w:val="28"/>
        </w:rPr>
      </w:pPr>
      <w:r>
        <w:rPr>
          <w:rFonts w:hint="eastAsia" w:ascii="宋体" w:hAnsi="宋体" w:cs="宋体"/>
          <w:color w:val="000000"/>
          <w:kern w:val="0"/>
          <w:sz w:val="28"/>
          <w:szCs w:val="28"/>
        </w:rPr>
        <w:t xml:space="preserve">   （1）视频画面能够清晰地呈现学习内容。</w:t>
      </w:r>
    </w:p>
    <w:p>
      <w:pPr>
        <w:widowControl/>
        <w:spacing w:line="360" w:lineRule="atLeast"/>
        <w:jc w:val="left"/>
        <w:rPr>
          <w:rFonts w:ascii="宋体" w:hAnsi="宋体" w:cs="宋体"/>
          <w:color w:val="000000"/>
          <w:kern w:val="0"/>
          <w:sz w:val="28"/>
          <w:szCs w:val="28"/>
        </w:rPr>
      </w:pPr>
      <w:r>
        <w:rPr>
          <w:rFonts w:hint="eastAsia" w:ascii="宋体" w:hAnsi="宋体" w:cs="宋体"/>
          <w:color w:val="000000"/>
          <w:kern w:val="0"/>
          <w:sz w:val="28"/>
          <w:szCs w:val="28"/>
        </w:rPr>
        <w:t xml:space="preserve">   （2）视频画面清晰，不抖动、不倾斜，视频格式要求为MP4、flv、wmv等常用视频格式文件，视频文件不大于80MB。</w:t>
      </w:r>
    </w:p>
    <w:p>
      <w:pPr>
        <w:widowControl/>
        <w:spacing w:line="360" w:lineRule="atLeast"/>
        <w:jc w:val="left"/>
        <w:rPr>
          <w:rFonts w:hint="eastAsia" w:ascii="宋体" w:hAnsi="宋体" w:cs="宋体"/>
          <w:color w:val="000000"/>
          <w:kern w:val="0"/>
          <w:sz w:val="28"/>
          <w:szCs w:val="28"/>
        </w:rPr>
      </w:pPr>
      <w:r>
        <w:rPr>
          <w:rFonts w:hint="eastAsia" w:ascii="宋体" w:hAnsi="宋体" w:cs="宋体"/>
          <w:color w:val="000000"/>
          <w:kern w:val="0"/>
          <w:sz w:val="28"/>
          <w:szCs w:val="28"/>
        </w:rPr>
        <w:t xml:space="preserve">   （3）音频要求普通话（外语专业除外），音质清晰。</w:t>
      </w:r>
    </w:p>
    <w:p>
      <w:pPr>
        <w:widowControl/>
        <w:spacing w:line="360" w:lineRule="atLeast"/>
        <w:jc w:val="left"/>
        <w:rPr>
          <w:rFonts w:ascii="宋体" w:hAnsi="宋体" w:cs="宋体"/>
          <w:color w:val="000000"/>
          <w:kern w:val="0"/>
          <w:sz w:val="28"/>
          <w:szCs w:val="28"/>
        </w:rPr>
      </w:pPr>
      <w:r>
        <w:rPr>
          <w:rFonts w:hint="eastAsia" w:ascii="宋体" w:hAnsi="宋体" w:cs="宋体"/>
          <w:color w:val="000000"/>
          <w:kern w:val="0"/>
          <w:sz w:val="28"/>
          <w:szCs w:val="28"/>
        </w:rPr>
        <w:t xml:space="preserve">   （4）参赛作品时长5-10分钟，视频必须有片头，片头包含题目、单位以及主讲人姓名及身份。</w:t>
      </w:r>
    </w:p>
    <w:p>
      <w:pPr>
        <w:widowControl/>
        <w:spacing w:line="360" w:lineRule="atLeast"/>
        <w:jc w:val="left"/>
        <w:rPr>
          <w:rFonts w:hint="eastAsia" w:ascii="宋体" w:hAnsi="宋体" w:cs="宋体"/>
          <w:color w:val="000000"/>
          <w:kern w:val="0"/>
          <w:sz w:val="28"/>
          <w:szCs w:val="28"/>
        </w:rPr>
      </w:pPr>
      <w:r>
        <w:rPr>
          <w:rFonts w:hint="eastAsia" w:ascii="宋体" w:hAnsi="宋体" w:cs="宋体"/>
          <w:color w:val="000000"/>
          <w:kern w:val="0"/>
          <w:sz w:val="28"/>
          <w:szCs w:val="28"/>
        </w:rPr>
        <w:t xml:space="preserve">   （5）在以上四点的基础上，大赛组委会鼓励参赛者在形式、内容、技术等方面创新。</w:t>
      </w:r>
    </w:p>
    <w:p>
      <w:pPr>
        <w:widowControl/>
        <w:numPr>
          <w:ilvl w:val="0"/>
          <w:numId w:val="1"/>
        </w:numPr>
        <w:spacing w:line="360" w:lineRule="atLeast"/>
        <w:ind w:firstLine="562" w:firstLineChars="200"/>
        <w:jc w:val="left"/>
        <w:rPr>
          <w:rFonts w:hint="eastAsia" w:ascii="宋体" w:hAnsi="宋体" w:cs="宋体"/>
          <w:b/>
          <w:color w:val="000000"/>
          <w:kern w:val="0"/>
          <w:sz w:val="28"/>
          <w:szCs w:val="28"/>
        </w:rPr>
      </w:pPr>
      <w:r>
        <w:rPr>
          <w:rFonts w:hint="eastAsia" w:ascii="宋体" w:hAnsi="宋体" w:cs="宋体"/>
          <w:b/>
          <w:color w:val="000000"/>
          <w:kern w:val="0"/>
          <w:sz w:val="28"/>
          <w:szCs w:val="28"/>
        </w:rPr>
        <w:t>赛前培训。</w:t>
      </w:r>
    </w:p>
    <w:p>
      <w:pPr>
        <w:widowControl/>
        <w:spacing w:line="360" w:lineRule="atLeast"/>
        <w:jc w:val="left"/>
        <w:rPr>
          <w:rFonts w:hint="eastAsia" w:ascii="宋体" w:hAnsi="宋体" w:cs="宋体"/>
          <w:color w:val="000000"/>
          <w:kern w:val="0"/>
          <w:sz w:val="28"/>
          <w:szCs w:val="28"/>
        </w:rPr>
      </w:pPr>
      <w:r>
        <w:rPr>
          <w:rFonts w:hint="eastAsia" w:ascii="宋体" w:hAnsi="宋体" w:cs="宋体"/>
          <w:b/>
          <w:color w:val="000000"/>
          <w:kern w:val="0"/>
          <w:sz w:val="28"/>
          <w:szCs w:val="28"/>
        </w:rPr>
        <w:t xml:space="preserve">      </w:t>
      </w:r>
      <w:r>
        <w:rPr>
          <w:rFonts w:hint="eastAsia" w:ascii="宋体" w:hAnsi="宋体" w:cs="宋体"/>
          <w:color w:val="000000"/>
          <w:kern w:val="0"/>
          <w:sz w:val="28"/>
          <w:szCs w:val="28"/>
        </w:rPr>
        <w:t>为了提升我校老师制作微课的技术水平，也为了参赛作品质量更高以及今后我校开展慕课时老师们制作出更高质量的视频，组委会在赛前将专门邀请校外专家举办一期微课教学比赛赛前培训班。培训时间：11月14日</w:t>
      </w:r>
      <w:r>
        <w:rPr>
          <w:rFonts w:hint="eastAsia" w:ascii="宋体" w:hAnsi="宋体" w:cs="宋体"/>
          <w:color w:val="000000"/>
          <w:kern w:val="0"/>
          <w:sz w:val="28"/>
          <w:szCs w:val="28"/>
          <w:lang w:eastAsia="zh-CN"/>
        </w:rPr>
        <w:t>（初定）</w:t>
      </w:r>
      <w:r>
        <w:rPr>
          <w:rFonts w:hint="eastAsia" w:ascii="宋体" w:hAnsi="宋体" w:cs="宋体"/>
          <w:color w:val="000000"/>
          <w:kern w:val="0"/>
          <w:sz w:val="28"/>
          <w:szCs w:val="28"/>
        </w:rPr>
        <w:t>，上午8：30—12：00，下午3：00—5：30，培训班总人数80人，各二级学院参加培训班老师的名额分配见附件3。</w:t>
      </w:r>
    </w:p>
    <w:p>
      <w:pPr>
        <w:numPr>
          <w:ilvl w:val="0"/>
          <w:numId w:val="1"/>
        </w:numPr>
        <w:ind w:firstLine="562" w:firstLineChars="200"/>
        <w:rPr>
          <w:rFonts w:hint="eastAsia" w:ascii="宋体" w:hAnsi="宋体" w:cs="宋体"/>
          <w:b/>
          <w:color w:val="000000"/>
          <w:kern w:val="0"/>
          <w:sz w:val="28"/>
          <w:szCs w:val="28"/>
        </w:rPr>
      </w:pPr>
      <w:r>
        <w:rPr>
          <w:rFonts w:hint="eastAsia" w:ascii="宋体" w:hAnsi="宋体" w:cs="宋体"/>
          <w:b/>
          <w:color w:val="000000"/>
          <w:kern w:val="0"/>
          <w:sz w:val="28"/>
          <w:szCs w:val="28"/>
        </w:rPr>
        <w:t>关于提交参赛作品</w:t>
      </w:r>
    </w:p>
    <w:p>
      <w:pPr>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 xml:space="preserve">1.提交作品需要包含的文件，包括：（1）微课视频；（2）微课教学设计（文档格式）；（3）微课课件（ppt或pptx格式）。  </w:t>
      </w:r>
    </w:p>
    <w:p>
      <w:pPr>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2.提交截止时间：12月20日。</w:t>
      </w:r>
    </w:p>
    <w:p>
      <w:pPr>
        <w:ind w:firstLine="560" w:firstLineChars="200"/>
        <w:rPr>
          <w:rFonts w:hint="eastAsia" w:ascii="宋体" w:hAnsi="宋体" w:cs="宋体"/>
          <w:color w:val="000000"/>
          <w:kern w:val="0"/>
          <w:sz w:val="28"/>
          <w:szCs w:val="28"/>
        </w:rPr>
      </w:pPr>
      <w:r>
        <w:rPr>
          <w:rFonts w:hint="eastAsia" w:ascii="宋体" w:hAnsi="宋体" w:cs="宋体"/>
          <w:color w:val="000000"/>
          <w:kern w:val="0"/>
          <w:sz w:val="28"/>
          <w:szCs w:val="28"/>
        </w:rPr>
        <w:t>3.提交地址：现代教育技术中心。</w:t>
      </w:r>
    </w:p>
    <w:p>
      <w:pPr>
        <w:ind w:firstLine="562" w:firstLineChars="200"/>
        <w:rPr>
          <w:rFonts w:hint="eastAsia" w:ascii="宋体" w:hAnsi="宋体" w:cs="宋体"/>
          <w:color w:val="000000"/>
          <w:kern w:val="0"/>
          <w:sz w:val="28"/>
          <w:szCs w:val="28"/>
        </w:rPr>
      </w:pPr>
      <w:r>
        <w:rPr>
          <w:rFonts w:hint="eastAsia" w:ascii="宋体" w:hAnsi="宋体" w:cs="宋体"/>
          <w:b/>
          <w:color w:val="000000"/>
          <w:kern w:val="0"/>
          <w:sz w:val="28"/>
          <w:szCs w:val="28"/>
        </w:rPr>
        <w:t xml:space="preserve">八、颁奖及优秀作品展示： </w:t>
      </w:r>
      <w:r>
        <w:rPr>
          <w:rFonts w:hint="eastAsia" w:ascii="宋体" w:hAnsi="宋体" w:cs="宋体"/>
          <w:color w:val="000000"/>
          <w:kern w:val="0"/>
          <w:sz w:val="28"/>
          <w:szCs w:val="28"/>
        </w:rPr>
        <w:t>2016年1月中旬，全体</w:t>
      </w:r>
      <w:r>
        <w:rPr>
          <w:rFonts w:hint="eastAsia" w:ascii="宋体" w:hAnsi="宋体" w:cs="宋体"/>
          <w:color w:val="000000"/>
          <w:kern w:val="0"/>
          <w:sz w:val="28"/>
          <w:szCs w:val="28"/>
          <w:lang w:eastAsia="zh-CN"/>
        </w:rPr>
        <w:t>任课</w:t>
      </w:r>
      <w:r>
        <w:rPr>
          <w:rFonts w:hint="eastAsia" w:ascii="宋体" w:hAnsi="宋体" w:cs="宋体"/>
          <w:color w:val="000000"/>
          <w:kern w:val="0"/>
          <w:sz w:val="28"/>
          <w:szCs w:val="28"/>
        </w:rPr>
        <w:t>教师参加。</w:t>
      </w:r>
    </w:p>
    <w:p>
      <w:pPr>
        <w:ind w:firstLine="562" w:firstLineChars="200"/>
        <w:rPr>
          <w:rFonts w:ascii="宋体" w:hAnsi="宋体" w:cs="宋体"/>
          <w:b/>
          <w:color w:val="000000"/>
          <w:kern w:val="0"/>
          <w:sz w:val="28"/>
          <w:szCs w:val="28"/>
        </w:rPr>
      </w:pPr>
      <w:r>
        <w:rPr>
          <w:rFonts w:hint="eastAsia" w:ascii="宋体" w:hAnsi="宋体" w:cs="宋体"/>
          <w:b/>
          <w:color w:val="000000"/>
          <w:kern w:val="0"/>
          <w:sz w:val="28"/>
          <w:szCs w:val="28"/>
        </w:rPr>
        <w:t>九、</w:t>
      </w:r>
      <w:r>
        <w:rPr>
          <w:rFonts w:ascii="宋体" w:hAnsi="宋体" w:cs="宋体"/>
          <w:b/>
          <w:color w:val="000000"/>
          <w:kern w:val="0"/>
          <w:sz w:val="28"/>
          <w:szCs w:val="28"/>
        </w:rPr>
        <w:t>其他事宜</w:t>
      </w:r>
    </w:p>
    <w:p>
      <w:pPr>
        <w:ind w:firstLine="560" w:firstLineChars="200"/>
        <w:rPr>
          <w:rFonts w:ascii="宋体" w:hAnsi="宋体" w:cs="宋体"/>
          <w:color w:val="000000"/>
          <w:kern w:val="0"/>
          <w:sz w:val="28"/>
          <w:szCs w:val="28"/>
        </w:rPr>
      </w:pPr>
      <w:r>
        <w:rPr>
          <w:rFonts w:ascii="宋体" w:hAnsi="宋体" w:cs="宋体"/>
          <w:color w:val="000000"/>
          <w:kern w:val="0"/>
          <w:sz w:val="28"/>
          <w:szCs w:val="28"/>
        </w:rPr>
        <w:t>（</w:t>
      </w:r>
      <w:r>
        <w:rPr>
          <w:rFonts w:hint="eastAsia" w:ascii="宋体" w:hAnsi="宋体" w:cs="宋体"/>
          <w:color w:val="000000"/>
          <w:kern w:val="0"/>
          <w:sz w:val="28"/>
          <w:szCs w:val="28"/>
        </w:rPr>
        <w:t>一</w:t>
      </w:r>
      <w:r>
        <w:rPr>
          <w:rFonts w:ascii="宋体" w:hAnsi="宋体" w:cs="宋体"/>
          <w:color w:val="000000"/>
          <w:kern w:val="0"/>
          <w:sz w:val="28"/>
          <w:szCs w:val="28"/>
        </w:rPr>
        <w:t>）每位参赛教师</w:t>
      </w:r>
      <w:r>
        <w:rPr>
          <w:rFonts w:hint="eastAsia" w:ascii="宋体" w:hAnsi="宋体" w:cs="宋体"/>
          <w:color w:val="000000"/>
          <w:kern w:val="0"/>
          <w:sz w:val="28"/>
          <w:szCs w:val="28"/>
        </w:rPr>
        <w:t>以主持人（即第一作者）</w:t>
      </w:r>
      <w:r>
        <w:rPr>
          <w:rFonts w:ascii="宋体" w:hAnsi="宋体" w:cs="宋体"/>
          <w:color w:val="000000"/>
          <w:kern w:val="0"/>
          <w:sz w:val="28"/>
          <w:szCs w:val="28"/>
        </w:rPr>
        <w:t>提交参赛作品数量限为1件。已获得过全国高校微课教学比赛</w:t>
      </w:r>
      <w:r>
        <w:rPr>
          <w:rFonts w:hint="eastAsia" w:ascii="宋体" w:hAnsi="宋体" w:cs="宋体"/>
          <w:color w:val="000000"/>
          <w:kern w:val="0"/>
          <w:sz w:val="28"/>
          <w:szCs w:val="28"/>
        </w:rPr>
        <w:t>或其他</w:t>
      </w:r>
      <w:r>
        <w:rPr>
          <w:rFonts w:ascii="宋体" w:hAnsi="宋体" w:cs="宋体"/>
          <w:color w:val="000000"/>
          <w:kern w:val="0"/>
          <w:sz w:val="28"/>
          <w:szCs w:val="28"/>
        </w:rPr>
        <w:t>各等级奖项的作品不得重复参赛。参赛作品及材料需为本人原创，不得抄袭他人作品，</w:t>
      </w:r>
      <w:r>
        <w:rPr>
          <w:rFonts w:hint="eastAsia" w:ascii="宋体" w:hAnsi="宋体" w:cs="宋体"/>
          <w:color w:val="000000"/>
          <w:kern w:val="0"/>
          <w:sz w:val="28"/>
          <w:szCs w:val="28"/>
        </w:rPr>
        <w:t>不得</w:t>
      </w:r>
      <w:r>
        <w:rPr>
          <w:rFonts w:ascii="宋体" w:hAnsi="宋体" w:cs="宋体"/>
          <w:color w:val="000000"/>
          <w:kern w:val="0"/>
          <w:sz w:val="28"/>
          <w:szCs w:val="28"/>
        </w:rPr>
        <w:t>侵害他人版权，若发现参赛作品侵犯他人著作权，或有任何不良信息内容，则一律取消参赛资格</w:t>
      </w:r>
      <w:r>
        <w:rPr>
          <w:rFonts w:hint="eastAsia" w:ascii="宋体" w:hAnsi="宋体" w:cs="宋体"/>
          <w:color w:val="000000"/>
          <w:kern w:val="0"/>
          <w:sz w:val="28"/>
          <w:szCs w:val="28"/>
        </w:rPr>
        <w:t>，并由本人承担一切的责任及后果</w:t>
      </w:r>
      <w:r>
        <w:rPr>
          <w:rFonts w:ascii="宋体" w:hAnsi="宋体" w:cs="宋体"/>
          <w:color w:val="000000"/>
          <w:kern w:val="0"/>
          <w:sz w:val="28"/>
          <w:szCs w:val="28"/>
        </w:rPr>
        <w:t>。参赛者享有作品的著作权，须同意授权赛事组织单位享有网络传播权和作品出版权。如作品出版，原创者有署名权及获得报酬权。</w:t>
      </w:r>
    </w:p>
    <w:p>
      <w:pPr>
        <w:ind w:firstLine="560" w:firstLineChars="200"/>
        <w:rPr>
          <w:rFonts w:ascii="宋体" w:hAnsi="宋体" w:cs="宋体"/>
          <w:color w:val="000000"/>
          <w:kern w:val="0"/>
          <w:sz w:val="28"/>
          <w:szCs w:val="28"/>
        </w:rPr>
      </w:pPr>
      <w:r>
        <w:rPr>
          <w:rFonts w:ascii="宋体" w:hAnsi="宋体" w:cs="宋体"/>
          <w:color w:val="000000"/>
          <w:kern w:val="0"/>
          <w:sz w:val="28"/>
          <w:szCs w:val="28"/>
        </w:rPr>
        <w:t>（</w:t>
      </w:r>
      <w:r>
        <w:rPr>
          <w:rFonts w:hint="eastAsia" w:ascii="宋体" w:hAnsi="宋体" w:cs="宋体"/>
          <w:color w:val="000000"/>
          <w:kern w:val="0"/>
          <w:sz w:val="28"/>
          <w:szCs w:val="28"/>
        </w:rPr>
        <w:t>二</w:t>
      </w:r>
      <w:r>
        <w:rPr>
          <w:rFonts w:ascii="宋体" w:hAnsi="宋体" w:cs="宋体"/>
          <w:color w:val="000000"/>
          <w:kern w:val="0"/>
          <w:sz w:val="28"/>
          <w:szCs w:val="28"/>
        </w:rPr>
        <w:t>）由赛事组织单位共同组织专家组，对各</w:t>
      </w:r>
      <w:r>
        <w:rPr>
          <w:rFonts w:hint="eastAsia" w:ascii="宋体" w:hAnsi="宋体" w:cs="宋体"/>
          <w:color w:val="000000"/>
          <w:kern w:val="0"/>
          <w:sz w:val="28"/>
          <w:szCs w:val="28"/>
        </w:rPr>
        <w:t>二级学院</w:t>
      </w:r>
      <w:r>
        <w:rPr>
          <w:rFonts w:ascii="宋体" w:hAnsi="宋体" w:cs="宋体"/>
          <w:color w:val="000000"/>
          <w:kern w:val="0"/>
          <w:sz w:val="28"/>
          <w:szCs w:val="28"/>
        </w:rPr>
        <w:t>推荐参加的参赛项目进行评选，最终确定获奖名单，并择优推荐优秀</w:t>
      </w:r>
      <w:r>
        <w:rPr>
          <w:rFonts w:hint="eastAsia" w:ascii="宋体" w:hAnsi="宋体" w:cs="宋体"/>
          <w:color w:val="000000"/>
          <w:kern w:val="0"/>
          <w:sz w:val="28"/>
          <w:szCs w:val="28"/>
        </w:rPr>
        <w:t>作品</w:t>
      </w:r>
      <w:r>
        <w:rPr>
          <w:rFonts w:ascii="宋体" w:hAnsi="宋体" w:cs="宋体"/>
          <w:color w:val="000000"/>
          <w:kern w:val="0"/>
          <w:sz w:val="28"/>
          <w:szCs w:val="28"/>
        </w:rPr>
        <w:t>参加全国</w:t>
      </w:r>
      <w:r>
        <w:rPr>
          <w:rFonts w:hint="eastAsia" w:ascii="宋体" w:hAnsi="宋体" w:cs="宋体"/>
          <w:color w:val="000000"/>
          <w:kern w:val="0"/>
          <w:sz w:val="28"/>
          <w:szCs w:val="28"/>
        </w:rPr>
        <w:t>以及广西高校相关的微课</w:t>
      </w:r>
      <w:r>
        <w:rPr>
          <w:rFonts w:ascii="宋体" w:hAnsi="宋体" w:cs="宋体"/>
          <w:color w:val="000000"/>
          <w:kern w:val="0"/>
          <w:sz w:val="28"/>
          <w:szCs w:val="28"/>
        </w:rPr>
        <w:t>比赛。</w:t>
      </w:r>
    </w:p>
    <w:p>
      <w:pPr/>
      <w:r>
        <w:rPr>
          <w:rFonts w:hint="eastAsia" w:ascii="宋体" w:hAnsi="宋体" w:cs="宋体"/>
          <w:color w:val="000000"/>
          <w:kern w:val="0"/>
          <w:sz w:val="28"/>
          <w:szCs w:val="28"/>
        </w:rPr>
        <w:t xml:space="preserve">   </w:t>
      </w:r>
      <w:r>
        <w:rPr>
          <w:rFonts w:ascii="宋体" w:hAnsi="宋体" w:cs="宋体"/>
          <w:color w:val="000000"/>
          <w:kern w:val="0"/>
          <w:sz w:val="28"/>
          <w:szCs w:val="28"/>
        </w:rPr>
        <w:t>（</w:t>
      </w:r>
      <w:r>
        <w:rPr>
          <w:rFonts w:hint="eastAsia" w:ascii="宋体" w:hAnsi="宋体" w:cs="宋体"/>
          <w:color w:val="000000"/>
          <w:kern w:val="0"/>
          <w:sz w:val="28"/>
          <w:szCs w:val="28"/>
        </w:rPr>
        <w:t>三</w:t>
      </w:r>
      <w:r>
        <w:rPr>
          <w:rFonts w:ascii="宋体" w:hAnsi="宋体" w:cs="宋体"/>
          <w:color w:val="000000"/>
          <w:kern w:val="0"/>
          <w:sz w:val="28"/>
          <w:szCs w:val="28"/>
        </w:rPr>
        <w:t>）</w:t>
      </w:r>
      <w:r>
        <w:rPr>
          <w:rFonts w:hint="eastAsia" w:ascii="宋体" w:hAnsi="宋体" w:cs="宋体"/>
          <w:color w:val="000000"/>
          <w:kern w:val="0"/>
          <w:sz w:val="28"/>
          <w:szCs w:val="28"/>
        </w:rPr>
        <w:t>本届赛事不尽事宜解释权归赛事组委会。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微软雅黑">
    <w:panose1 w:val="020B0503020204020204"/>
    <w:charset w:val="86"/>
    <w:family w:val="decorative"/>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45392168">
    <w:nsid w:val="5626EF28"/>
    <w:multiLevelType w:val="singleLevel"/>
    <w:tmpl w:val="5626EF28"/>
    <w:lvl w:ilvl="0" w:tentative="1">
      <w:start w:val="6"/>
      <w:numFmt w:val="chineseCounting"/>
      <w:suff w:val="nothing"/>
      <w:lvlText w:val="%1、"/>
      <w:lvlJc w:val="left"/>
    </w:lvl>
  </w:abstractNum>
  <w:num w:numId="1">
    <w:abstractNumId w:val="144539216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8E3498"/>
    <w:rsid w:val="368E349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2015-11-03T07:58:00Z</dcterms:created>
  <dc:creator>Administrator</dc:creator>
  <cp:lastModifiedBy>Administrator</cp:lastModifiedBy>
  <dcterms:modified xsi:type="dcterms:W3CDTF">2015-11-03T07:59:17Z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2052-10.1.0.5346</vt:lpwstr>
  </property>
</Properties>
</file>